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F3AA1" w:rsidRPr="004F3AA1" w:rsidRDefault="004F3AA1">
      <w:pPr>
        <w:rPr>
          <w:rFonts w:ascii="Times New Roman" w:hAnsi="Times New Roman" w:cs="Times New Roman"/>
          <w:b/>
          <w:bCs/>
          <w:sz w:val="32"/>
          <w:szCs w:val="32"/>
        </w:rPr>
      </w:pPr>
      <w:r w:rsidRPr="004F3AA1">
        <w:rPr>
          <w:rFonts w:ascii="Times New Roman" w:hAnsi="Times New Roman" w:cs="Times New Roman" w:hint="eastAsia"/>
          <w:b/>
          <w:bCs/>
          <w:sz w:val="32"/>
          <w:szCs w:val="32"/>
        </w:rPr>
        <w:t>P</w:t>
      </w:r>
      <w:r w:rsidRPr="004F3AA1">
        <w:rPr>
          <w:rFonts w:ascii="Times New Roman" w:hAnsi="Times New Roman" w:cs="Times New Roman"/>
          <w:b/>
          <w:bCs/>
          <w:sz w:val="32"/>
          <w:szCs w:val="32"/>
        </w:rPr>
        <w:t>roblem1</w:t>
      </w:r>
    </w:p>
    <w:p w:rsidR="0039576A" w:rsidRDefault="0039576A">
      <w:pPr>
        <w:rPr>
          <w:rFonts w:ascii="Times New Roman" w:hAnsi="Times New Roman" w:cs="Times New Roman"/>
          <w:sz w:val="32"/>
          <w:szCs w:val="32"/>
        </w:rPr>
      </w:pPr>
      <w:r>
        <w:rPr>
          <w:rFonts w:ascii="Times New Roman" w:hAnsi="Times New Roman" w:cs="Times New Roman" w:hint="eastAsia"/>
          <w:sz w:val="32"/>
          <w:szCs w:val="32"/>
        </w:rPr>
        <w:t>F</w:t>
      </w:r>
      <w:r>
        <w:rPr>
          <w:rFonts w:ascii="Times New Roman" w:hAnsi="Times New Roman" w:cs="Times New Roman"/>
          <w:sz w:val="32"/>
          <w:szCs w:val="32"/>
        </w:rPr>
        <w:t>or the part 1 which involves Wi-Fi Network, we</w:t>
      </w:r>
      <w:r>
        <w:rPr>
          <w:rFonts w:ascii="Times New Roman" w:hAnsi="Times New Roman" w:cs="Times New Roman" w:hint="eastAsia"/>
          <w:sz w:val="32"/>
          <w:szCs w:val="32"/>
        </w:rPr>
        <w:t xml:space="preserve"> ne</w:t>
      </w:r>
      <w:r>
        <w:rPr>
          <w:rFonts w:ascii="Times New Roman" w:hAnsi="Times New Roman" w:cs="Times New Roman"/>
          <w:sz w:val="32"/>
          <w:szCs w:val="32"/>
        </w:rPr>
        <w:t>ed to establish wireless local area network with Ad-hoc mode. Nodes move by following a 2D random walk in a rectangular area defined by the low-left corner (x = -90, y = -90) and the upper-right corner (x = 90, y = 90).</w:t>
      </w:r>
    </w:p>
    <w:p w:rsidR="0039576A" w:rsidRDefault="00F650C0">
      <w:pPr>
        <w:rPr>
          <w:rFonts w:ascii="Times New Roman" w:hAnsi="Times New Roman" w:cs="Times New Roman"/>
          <w:sz w:val="32"/>
          <w:szCs w:val="32"/>
        </w:rPr>
      </w:pPr>
      <w:r>
        <w:rPr>
          <w:rFonts w:ascii="Times New Roman" w:hAnsi="Times New Roman" w:cs="Times New Roman" w:hint="eastAsia"/>
          <w:sz w:val="32"/>
          <w:szCs w:val="32"/>
        </w:rPr>
        <w:t>F</w:t>
      </w:r>
      <w:r>
        <w:rPr>
          <w:rFonts w:ascii="Times New Roman" w:hAnsi="Times New Roman" w:cs="Times New Roman"/>
          <w:sz w:val="32"/>
          <w:szCs w:val="32"/>
        </w:rPr>
        <w:t>irst task requires us to establish the Wireless Local Area Network in Ad-hoc mode. The first thing we need to task consideration is the header files. Clearly, there is no need to build the CSMA network and point-to-point network which means these network’s head files are not needed in the code. Owing to the fact, the head files we used in the part is just shown as the following:</w:t>
      </w:r>
    </w:p>
    <w:p w:rsidR="00F650C0" w:rsidRDefault="00F650C0">
      <w:pPr>
        <w:rPr>
          <w:rFonts w:ascii="Times New Roman" w:hAnsi="Times New Roman" w:cs="Times New Roman"/>
          <w:sz w:val="32"/>
          <w:szCs w:val="32"/>
        </w:rPr>
      </w:pPr>
      <w:r w:rsidRPr="00F650C0">
        <w:rPr>
          <w:rFonts w:ascii="Times New Roman" w:hAnsi="Times New Roman" w:cs="Times New Roman"/>
          <w:noProof/>
          <w:sz w:val="32"/>
          <w:szCs w:val="32"/>
        </w:rPr>
        <w:drawing>
          <wp:inline distT="0" distB="0" distL="0" distR="0" wp14:anchorId="55B0FC0A" wp14:editId="0A7E173D">
            <wp:extent cx="4838700" cy="1943100"/>
            <wp:effectExtent l="0" t="0" r="0" b="0"/>
            <wp:docPr id="1"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838700" cy="1943100"/>
                    </a:xfrm>
                    <a:prstGeom prst="rect">
                      <a:avLst/>
                    </a:prstGeom>
                  </pic:spPr>
                </pic:pic>
              </a:graphicData>
            </a:graphic>
          </wp:inline>
        </w:drawing>
      </w:r>
    </w:p>
    <w:p w:rsidR="00F650C0" w:rsidRDefault="00F650C0">
      <w:pPr>
        <w:rPr>
          <w:rFonts w:ascii="Times New Roman" w:hAnsi="Times New Roman" w:cs="Times New Roman"/>
          <w:sz w:val="32"/>
          <w:szCs w:val="32"/>
        </w:rPr>
      </w:pPr>
      <w:r>
        <w:rPr>
          <w:rFonts w:ascii="Times New Roman" w:hAnsi="Times New Roman" w:cs="Times New Roman" w:hint="eastAsia"/>
          <w:sz w:val="32"/>
          <w:szCs w:val="32"/>
        </w:rPr>
        <w:t>F</w:t>
      </w:r>
      <w:r>
        <w:rPr>
          <w:rFonts w:ascii="Times New Roman" w:hAnsi="Times New Roman" w:cs="Times New Roman"/>
          <w:sz w:val="32"/>
          <w:szCs w:val="32"/>
        </w:rPr>
        <w:t xml:space="preserve">or this part, we need to make specific illustration to the head file of </w:t>
      </w:r>
      <w:proofErr w:type="spellStart"/>
      <w:r>
        <w:rPr>
          <w:rFonts w:ascii="Times New Roman" w:hAnsi="Times New Roman" w:cs="Times New Roman"/>
          <w:sz w:val="32"/>
          <w:szCs w:val="32"/>
        </w:rPr>
        <w:t>ssid</w:t>
      </w:r>
      <w:proofErr w:type="spellEnd"/>
      <w:r>
        <w:rPr>
          <w:rFonts w:ascii="Times New Roman" w:hAnsi="Times New Roman" w:cs="Times New Roman"/>
          <w:sz w:val="32"/>
          <w:szCs w:val="32"/>
        </w:rPr>
        <w:t xml:space="preserve">. Actually, its full name is “Service Set Identifier”. Such a technology can divide one wireless local area network into </w:t>
      </w:r>
      <w:r w:rsidR="004D2E99">
        <w:rPr>
          <w:rFonts w:ascii="Times New Roman" w:hAnsi="Times New Roman" w:cs="Times New Roman"/>
          <w:sz w:val="32"/>
          <w:szCs w:val="32"/>
        </w:rPr>
        <w:t xml:space="preserve">serval </w:t>
      </w:r>
      <w:r w:rsidR="004D2E99">
        <w:rPr>
          <w:rFonts w:ascii="Times New Roman" w:hAnsi="Times New Roman" w:cs="Times New Roman"/>
          <w:sz w:val="32"/>
          <w:szCs w:val="32"/>
        </w:rPr>
        <w:lastRenderedPageBreak/>
        <w:t>subnets which requires different identification. That is to say, only the people who pass the specific identification can get access to the corresponding subnet.</w:t>
      </w:r>
    </w:p>
    <w:p w:rsidR="004D2E99" w:rsidRDefault="004D2E99">
      <w:pPr>
        <w:rPr>
          <w:rFonts w:ascii="Times New Roman" w:hAnsi="Times New Roman" w:cs="Times New Roman"/>
          <w:sz w:val="32"/>
          <w:szCs w:val="32"/>
        </w:rPr>
      </w:pPr>
      <w:r>
        <w:rPr>
          <w:rFonts w:ascii="Times New Roman" w:hAnsi="Times New Roman" w:cs="Times New Roman"/>
          <w:sz w:val="32"/>
          <w:szCs w:val="32"/>
        </w:rPr>
        <w:t>Next step we just gift the namespace with the name we wanted. The code is just shown as the following:</w:t>
      </w:r>
    </w:p>
    <w:p w:rsidR="004D2E99" w:rsidRDefault="004D2E99">
      <w:pPr>
        <w:rPr>
          <w:rFonts w:ascii="Times New Roman" w:hAnsi="Times New Roman" w:cs="Times New Roman"/>
          <w:sz w:val="32"/>
          <w:szCs w:val="32"/>
        </w:rPr>
      </w:pPr>
      <w:r w:rsidRPr="004D2E99">
        <w:rPr>
          <w:rFonts w:ascii="Times New Roman" w:hAnsi="Times New Roman" w:cs="Times New Roman"/>
          <w:noProof/>
          <w:sz w:val="32"/>
          <w:szCs w:val="32"/>
        </w:rPr>
        <w:drawing>
          <wp:inline distT="0" distB="0" distL="0" distR="0" wp14:anchorId="113C1583" wp14:editId="50DD5E90">
            <wp:extent cx="3327400" cy="800100"/>
            <wp:effectExtent l="0" t="0" r="0" b="0"/>
            <wp:docPr id="3"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27400" cy="800100"/>
                    </a:xfrm>
                    <a:prstGeom prst="rect">
                      <a:avLst/>
                    </a:prstGeom>
                  </pic:spPr>
                </pic:pic>
              </a:graphicData>
            </a:graphic>
          </wp:inline>
        </w:drawing>
      </w:r>
    </w:p>
    <w:p w:rsidR="0057690F" w:rsidRDefault="0057690F" w:rsidP="0057690F">
      <w:pPr>
        <w:rPr>
          <w:rFonts w:ascii="Times New Roman" w:hAnsi="Times New Roman" w:cs="Times New Roman"/>
          <w:sz w:val="32"/>
          <w:szCs w:val="32"/>
        </w:rPr>
      </w:pPr>
      <w:r>
        <w:rPr>
          <w:rFonts w:ascii="Times New Roman" w:hAnsi="Times New Roman" w:cs="Times New Roman"/>
          <w:sz w:val="32"/>
          <w:szCs w:val="32"/>
        </w:rPr>
        <w:t>In the next part, we are going to claim the log component whose name is “</w:t>
      </w:r>
      <w:proofErr w:type="spellStart"/>
      <w:r>
        <w:rPr>
          <w:rFonts w:ascii="Times New Roman" w:hAnsi="Times New Roman" w:cs="Times New Roman"/>
          <w:sz w:val="32"/>
          <w:szCs w:val="32"/>
        </w:rPr>
        <w:t>ThirdScriptExample</w:t>
      </w:r>
      <w:proofErr w:type="spellEnd"/>
      <w:r>
        <w:rPr>
          <w:rFonts w:ascii="Times New Roman" w:hAnsi="Times New Roman" w:cs="Times New Roman"/>
          <w:sz w:val="32"/>
          <w:szCs w:val="32"/>
        </w:rPr>
        <w:t>”, we can turn on or turn off the output of the log component with the method of quoting the name, the code is just shown as the following:</w:t>
      </w:r>
    </w:p>
    <w:p w:rsidR="004D2E99" w:rsidRDefault="0057690F">
      <w:pPr>
        <w:rPr>
          <w:rFonts w:ascii="Times New Roman" w:hAnsi="Times New Roman" w:cs="Times New Roman"/>
          <w:sz w:val="32"/>
          <w:szCs w:val="32"/>
        </w:rPr>
      </w:pPr>
      <w:r w:rsidRPr="0057690F">
        <w:rPr>
          <w:rFonts w:ascii="Times New Roman" w:hAnsi="Times New Roman" w:cs="Times New Roman"/>
          <w:noProof/>
          <w:sz w:val="32"/>
          <w:szCs w:val="32"/>
        </w:rPr>
        <w:drawing>
          <wp:inline distT="0" distB="0" distL="0" distR="0" wp14:anchorId="1E730690" wp14:editId="40F6FE26">
            <wp:extent cx="5486400" cy="713105"/>
            <wp:effectExtent l="0" t="0" r="0" b="0"/>
            <wp:docPr id="4" name="图片 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713105"/>
                    </a:xfrm>
                    <a:prstGeom prst="rect">
                      <a:avLst/>
                    </a:prstGeom>
                  </pic:spPr>
                </pic:pic>
              </a:graphicData>
            </a:graphic>
          </wp:inline>
        </w:drawing>
      </w:r>
    </w:p>
    <w:p w:rsidR="0057690F" w:rsidRDefault="0057690F">
      <w:pPr>
        <w:rPr>
          <w:rFonts w:ascii="Times New Roman" w:hAnsi="Times New Roman" w:cs="Times New Roman"/>
          <w:sz w:val="32"/>
          <w:szCs w:val="32"/>
        </w:rPr>
      </w:pPr>
      <w:r>
        <w:rPr>
          <w:rFonts w:ascii="Times New Roman" w:hAnsi="Times New Roman" w:cs="Times New Roman" w:hint="eastAsia"/>
          <w:sz w:val="32"/>
          <w:szCs w:val="32"/>
        </w:rPr>
        <w:t>A</w:t>
      </w:r>
      <w:r>
        <w:rPr>
          <w:rFonts w:ascii="Times New Roman" w:hAnsi="Times New Roman" w:cs="Times New Roman"/>
          <w:sz w:val="32"/>
          <w:szCs w:val="32"/>
        </w:rPr>
        <w:t>fter the above preparatory work done, we will begin to deal with the main function.</w:t>
      </w:r>
    </w:p>
    <w:p w:rsidR="0057690F" w:rsidRDefault="0057690F">
      <w:pPr>
        <w:rPr>
          <w:rFonts w:ascii="Times New Roman" w:hAnsi="Times New Roman" w:cs="Times New Roman"/>
          <w:sz w:val="32"/>
          <w:szCs w:val="32"/>
        </w:rPr>
      </w:pPr>
      <w:r>
        <w:rPr>
          <w:rFonts w:ascii="Times New Roman" w:hAnsi="Times New Roman" w:cs="Times New Roman" w:hint="eastAsia"/>
          <w:sz w:val="32"/>
          <w:szCs w:val="32"/>
        </w:rPr>
        <w:t>Jus</w:t>
      </w:r>
      <w:r>
        <w:rPr>
          <w:rFonts w:ascii="Times New Roman" w:hAnsi="Times New Roman" w:cs="Times New Roman"/>
          <w:sz w:val="32"/>
          <w:szCs w:val="32"/>
        </w:rPr>
        <w:t xml:space="preserve">t like previous files, we need to add some parameters of command lines </w:t>
      </w:r>
      <w:r w:rsidR="00800F0B">
        <w:rPr>
          <w:rFonts w:ascii="Times New Roman" w:hAnsi="Times New Roman" w:cs="Times New Roman"/>
          <w:sz w:val="32"/>
          <w:szCs w:val="32"/>
        </w:rPr>
        <w:t>to turn on or turn off some log components or just change the numbers of device we need to use.</w:t>
      </w:r>
    </w:p>
    <w:p w:rsidR="00800F0B" w:rsidRDefault="00800F0B">
      <w:pPr>
        <w:rPr>
          <w:rFonts w:ascii="Times New Roman" w:hAnsi="Times New Roman" w:cs="Times New Roman"/>
          <w:sz w:val="32"/>
          <w:szCs w:val="32"/>
        </w:rPr>
      </w:pPr>
      <w:r w:rsidRPr="00800F0B">
        <w:rPr>
          <w:rFonts w:ascii="Times New Roman" w:hAnsi="Times New Roman" w:cs="Times New Roman"/>
          <w:noProof/>
          <w:sz w:val="32"/>
          <w:szCs w:val="32"/>
        </w:rPr>
        <w:lastRenderedPageBreak/>
        <w:drawing>
          <wp:inline distT="0" distB="0" distL="0" distR="0" wp14:anchorId="52850B41" wp14:editId="04ADD930">
            <wp:extent cx="4775200" cy="1600200"/>
            <wp:effectExtent l="0" t="0" r="0" b="0"/>
            <wp:docPr id="5"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75200" cy="1600200"/>
                    </a:xfrm>
                    <a:prstGeom prst="rect">
                      <a:avLst/>
                    </a:prstGeom>
                  </pic:spPr>
                </pic:pic>
              </a:graphicData>
            </a:graphic>
          </wp:inline>
        </w:drawing>
      </w:r>
    </w:p>
    <w:p w:rsidR="00800F0B" w:rsidRDefault="00715299">
      <w:pPr>
        <w:rPr>
          <w:rFonts w:ascii="Times New Roman" w:hAnsi="Times New Roman" w:cs="Times New Roman"/>
          <w:sz w:val="32"/>
          <w:szCs w:val="32"/>
        </w:rPr>
      </w:pPr>
      <w:r>
        <w:rPr>
          <w:rFonts w:ascii="Times New Roman" w:hAnsi="Times New Roman" w:cs="Times New Roman"/>
          <w:sz w:val="32"/>
          <w:szCs w:val="32"/>
        </w:rPr>
        <w:t>Just like the code shown above, you can see one of the variables is called “</w:t>
      </w:r>
      <w:proofErr w:type="spellStart"/>
      <w:r>
        <w:rPr>
          <w:rFonts w:ascii="Times New Roman" w:hAnsi="Times New Roman" w:cs="Times New Roman"/>
          <w:sz w:val="32"/>
          <w:szCs w:val="32"/>
        </w:rPr>
        <w:t>useRts</w:t>
      </w:r>
      <w:proofErr w:type="spellEnd"/>
      <w:r>
        <w:rPr>
          <w:rFonts w:ascii="Times New Roman" w:hAnsi="Times New Roman" w:cs="Times New Roman"/>
          <w:sz w:val="32"/>
          <w:szCs w:val="32"/>
        </w:rPr>
        <w:t xml:space="preserve">”. </w:t>
      </w:r>
      <w:r w:rsidR="00A32D80">
        <w:rPr>
          <w:rFonts w:ascii="Times New Roman" w:hAnsi="Times New Roman" w:cs="Times New Roman"/>
          <w:sz w:val="32"/>
          <w:szCs w:val="32"/>
        </w:rPr>
        <w:t xml:space="preserve">That means we want to use RTS/CTS method to deal with the issue of hidden stations. While it is true, then the real exchange of data only occurs after the signal of RTS/CTS protocol exchanged successfully. </w:t>
      </w:r>
      <w:r w:rsidR="00A32D80">
        <w:rPr>
          <w:rFonts w:ascii="Times New Roman" w:hAnsi="Times New Roman" w:cs="Times New Roman" w:hint="eastAsia"/>
          <w:sz w:val="32"/>
          <w:szCs w:val="32"/>
        </w:rPr>
        <w:t>T</w:t>
      </w:r>
      <w:r w:rsidR="00A32D80">
        <w:rPr>
          <w:rFonts w:ascii="Times New Roman" w:hAnsi="Times New Roman" w:cs="Times New Roman"/>
          <w:sz w:val="32"/>
          <w:szCs w:val="32"/>
        </w:rPr>
        <w:t xml:space="preserve">hen for the rest two variables, </w:t>
      </w:r>
      <w:r w:rsidR="00091D00">
        <w:rPr>
          <w:rFonts w:ascii="Times New Roman" w:hAnsi="Times New Roman" w:cs="Times New Roman"/>
          <w:sz w:val="32"/>
          <w:szCs w:val="32"/>
        </w:rPr>
        <w:t xml:space="preserve">the variable whose name is verbose is just used to determine whether to open the two </w:t>
      </w:r>
      <w:proofErr w:type="spellStart"/>
      <w:r w:rsidR="00091D00">
        <w:rPr>
          <w:rFonts w:ascii="Times New Roman" w:hAnsi="Times New Roman" w:cs="Times New Roman"/>
          <w:sz w:val="32"/>
          <w:szCs w:val="32"/>
        </w:rPr>
        <w:t>UdpApplications</w:t>
      </w:r>
      <w:proofErr w:type="spellEnd"/>
      <w:r w:rsidR="00091D00">
        <w:rPr>
          <w:rFonts w:ascii="Times New Roman" w:hAnsi="Times New Roman" w:cs="Times New Roman"/>
          <w:sz w:val="32"/>
          <w:szCs w:val="32"/>
        </w:rPr>
        <w:t xml:space="preserve">’ logging components, if it is true, then the components are opened, while for the other variable </w:t>
      </w:r>
      <w:proofErr w:type="spellStart"/>
      <w:r w:rsidR="00091D00">
        <w:rPr>
          <w:rFonts w:ascii="Times New Roman" w:hAnsi="Times New Roman" w:cs="Times New Roman"/>
          <w:sz w:val="32"/>
          <w:szCs w:val="32"/>
        </w:rPr>
        <w:t>nWifi</w:t>
      </w:r>
      <w:proofErr w:type="spellEnd"/>
      <w:r w:rsidR="00091D00">
        <w:rPr>
          <w:rFonts w:ascii="Times New Roman" w:hAnsi="Times New Roman" w:cs="Times New Roman"/>
          <w:sz w:val="32"/>
          <w:szCs w:val="32"/>
        </w:rPr>
        <w:t xml:space="preserve">, we just use it to define how many station nodes we need in the </w:t>
      </w:r>
      <w:proofErr w:type="spellStart"/>
      <w:r w:rsidR="00091D00">
        <w:rPr>
          <w:rFonts w:ascii="Times New Roman" w:hAnsi="Times New Roman" w:cs="Times New Roman"/>
          <w:sz w:val="32"/>
          <w:szCs w:val="32"/>
        </w:rPr>
        <w:t>wifi</w:t>
      </w:r>
      <w:proofErr w:type="spellEnd"/>
      <w:r w:rsidR="00091D00">
        <w:rPr>
          <w:rFonts w:ascii="Times New Roman" w:hAnsi="Times New Roman" w:cs="Times New Roman"/>
          <w:sz w:val="32"/>
          <w:szCs w:val="32"/>
        </w:rPr>
        <w:t xml:space="preserve"> network.  Since it is 5, then there are 5 station nodes in the </w:t>
      </w:r>
      <w:proofErr w:type="spellStart"/>
      <w:r w:rsidR="00091D00">
        <w:rPr>
          <w:rFonts w:ascii="Times New Roman" w:hAnsi="Times New Roman" w:cs="Times New Roman"/>
          <w:sz w:val="32"/>
          <w:szCs w:val="32"/>
        </w:rPr>
        <w:t>wifi</w:t>
      </w:r>
      <w:proofErr w:type="spellEnd"/>
      <w:r w:rsidR="00091D00">
        <w:rPr>
          <w:rFonts w:ascii="Times New Roman" w:hAnsi="Times New Roman" w:cs="Times New Roman"/>
          <w:sz w:val="32"/>
          <w:szCs w:val="32"/>
        </w:rPr>
        <w:t xml:space="preserve"> network we built.</w:t>
      </w:r>
    </w:p>
    <w:p w:rsidR="00091D00" w:rsidRDefault="00091D00">
      <w:pPr>
        <w:rPr>
          <w:rFonts w:ascii="Times New Roman" w:hAnsi="Times New Roman" w:cs="Times New Roman"/>
          <w:sz w:val="32"/>
          <w:szCs w:val="32"/>
        </w:rPr>
      </w:pPr>
      <w:r>
        <w:rPr>
          <w:rFonts w:ascii="Times New Roman" w:hAnsi="Times New Roman" w:cs="Times New Roman" w:hint="eastAsia"/>
          <w:sz w:val="32"/>
          <w:szCs w:val="32"/>
        </w:rPr>
        <w:t>F</w:t>
      </w:r>
      <w:r>
        <w:rPr>
          <w:rFonts w:ascii="Times New Roman" w:hAnsi="Times New Roman" w:cs="Times New Roman"/>
          <w:sz w:val="32"/>
          <w:szCs w:val="32"/>
        </w:rPr>
        <w:t xml:space="preserve">or the next part, what we are going to do is just to create the object of </w:t>
      </w:r>
      <w:proofErr w:type="spellStart"/>
      <w:r>
        <w:rPr>
          <w:rFonts w:ascii="Times New Roman" w:hAnsi="Times New Roman" w:cs="Times New Roman"/>
          <w:sz w:val="32"/>
          <w:szCs w:val="32"/>
        </w:rPr>
        <w:t>CommandLine</w:t>
      </w:r>
      <w:proofErr w:type="spellEnd"/>
      <w:r>
        <w:rPr>
          <w:rFonts w:ascii="Times New Roman" w:hAnsi="Times New Roman" w:cs="Times New Roman"/>
          <w:sz w:val="32"/>
          <w:szCs w:val="32"/>
        </w:rPr>
        <w:t xml:space="preserve">, we just name it as cmd. </w:t>
      </w:r>
      <w:r w:rsidR="00AC2919">
        <w:rPr>
          <w:rFonts w:ascii="Times New Roman" w:hAnsi="Times New Roman" w:cs="Times New Roman" w:hint="eastAsia"/>
          <w:sz w:val="32"/>
          <w:szCs w:val="32"/>
        </w:rPr>
        <w:t>The</w:t>
      </w:r>
      <w:r w:rsidR="00AC2919">
        <w:rPr>
          <w:rFonts w:ascii="Times New Roman" w:hAnsi="Times New Roman" w:cs="Times New Roman"/>
          <w:sz w:val="32"/>
          <w:szCs w:val="32"/>
        </w:rPr>
        <w:t xml:space="preserve">n we will add corresponding parameters to it. </w:t>
      </w:r>
    </w:p>
    <w:p w:rsidR="00852AF0" w:rsidRDefault="00852AF0">
      <w:pPr>
        <w:rPr>
          <w:rFonts w:ascii="Times New Roman" w:hAnsi="Times New Roman" w:cs="Times New Roman"/>
          <w:sz w:val="32"/>
          <w:szCs w:val="32"/>
        </w:rPr>
      </w:pPr>
      <w:r w:rsidRPr="00852AF0">
        <w:rPr>
          <w:rFonts w:ascii="Times New Roman" w:hAnsi="Times New Roman" w:cs="Times New Roman"/>
          <w:noProof/>
          <w:sz w:val="32"/>
          <w:szCs w:val="32"/>
        </w:rPr>
        <w:lastRenderedPageBreak/>
        <w:drawing>
          <wp:inline distT="0" distB="0" distL="0" distR="0" wp14:anchorId="38724172" wp14:editId="1B65BF4A">
            <wp:extent cx="5486400" cy="900430"/>
            <wp:effectExtent l="0" t="0" r="0" b="1270"/>
            <wp:docPr id="6"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900430"/>
                    </a:xfrm>
                    <a:prstGeom prst="rect">
                      <a:avLst/>
                    </a:prstGeom>
                  </pic:spPr>
                </pic:pic>
              </a:graphicData>
            </a:graphic>
          </wp:inline>
        </w:drawing>
      </w:r>
    </w:p>
    <w:p w:rsidR="00852AF0" w:rsidRDefault="00852AF0">
      <w:pPr>
        <w:rPr>
          <w:rFonts w:ascii="Times New Roman" w:hAnsi="Times New Roman" w:cs="Times New Roman"/>
          <w:sz w:val="32"/>
          <w:szCs w:val="32"/>
        </w:rPr>
      </w:pPr>
      <w:r>
        <w:rPr>
          <w:rFonts w:ascii="Times New Roman" w:hAnsi="Times New Roman" w:cs="Times New Roman"/>
          <w:sz w:val="32"/>
          <w:szCs w:val="32"/>
        </w:rPr>
        <w:t>And</w:t>
      </w:r>
      <w:r>
        <w:rPr>
          <w:rFonts w:ascii="Times New Roman" w:hAnsi="Times New Roman" w:cs="Times New Roman" w:hint="eastAsia"/>
          <w:sz w:val="32"/>
          <w:szCs w:val="32"/>
        </w:rPr>
        <w:t xml:space="preserve"> </w:t>
      </w:r>
      <w:r>
        <w:rPr>
          <w:rFonts w:ascii="Times New Roman" w:hAnsi="Times New Roman" w:cs="Times New Roman"/>
          <w:sz w:val="32"/>
          <w:szCs w:val="32"/>
        </w:rPr>
        <w:t xml:space="preserve">for the next part, we are going to make some restriction to </w:t>
      </w:r>
      <w:proofErr w:type="spellStart"/>
      <w:r>
        <w:rPr>
          <w:rFonts w:ascii="Times New Roman" w:hAnsi="Times New Roman" w:cs="Times New Roman"/>
          <w:sz w:val="32"/>
          <w:szCs w:val="32"/>
        </w:rPr>
        <w:t>wifi</w:t>
      </w:r>
      <w:proofErr w:type="spellEnd"/>
      <w:r>
        <w:rPr>
          <w:rFonts w:ascii="Times New Roman" w:hAnsi="Times New Roman" w:cs="Times New Roman"/>
          <w:sz w:val="32"/>
          <w:szCs w:val="32"/>
        </w:rPr>
        <w:t xml:space="preserve"> network’s parameters. </w:t>
      </w:r>
      <w:r w:rsidR="00671BD7">
        <w:rPr>
          <w:rFonts w:ascii="Times New Roman" w:hAnsi="Times New Roman" w:cs="Times New Roman"/>
          <w:sz w:val="32"/>
          <w:szCs w:val="32"/>
        </w:rPr>
        <w:t>In the following code, you can clearly see that w</w:t>
      </w:r>
      <w:r w:rsidR="00671BD7">
        <w:rPr>
          <w:rFonts w:ascii="Times New Roman" w:hAnsi="Times New Roman" w:cs="Times New Roman" w:hint="eastAsia"/>
          <w:sz w:val="32"/>
          <w:szCs w:val="32"/>
        </w:rPr>
        <w:t>e</w:t>
      </w:r>
      <w:r w:rsidR="00671BD7">
        <w:rPr>
          <w:rFonts w:ascii="Times New Roman" w:hAnsi="Times New Roman" w:cs="Times New Roman"/>
          <w:sz w:val="32"/>
          <w:szCs w:val="32"/>
        </w:rPr>
        <w:t xml:space="preserve"> set the parameter as 18.</w:t>
      </w:r>
      <w:r w:rsidR="00671BD7">
        <w:rPr>
          <w:rFonts w:ascii="Times New Roman" w:hAnsi="Times New Roman" w:cs="Times New Roman" w:hint="eastAsia"/>
          <w:sz w:val="32"/>
          <w:szCs w:val="32"/>
        </w:rPr>
        <w:t xml:space="preserve"> Tha</w:t>
      </w:r>
      <w:r w:rsidR="00671BD7">
        <w:rPr>
          <w:rFonts w:ascii="Times New Roman" w:hAnsi="Times New Roman" w:cs="Times New Roman"/>
          <w:sz w:val="32"/>
          <w:szCs w:val="32"/>
        </w:rPr>
        <w:t>t’ s because of the configuration of the grid position allocator. If it is larger than 18, then the grid will exceed boundary.</w:t>
      </w:r>
    </w:p>
    <w:p w:rsidR="00671BD7" w:rsidRDefault="00720BDA">
      <w:pPr>
        <w:rPr>
          <w:rFonts w:ascii="Times New Roman" w:hAnsi="Times New Roman" w:cs="Times New Roman"/>
          <w:sz w:val="32"/>
          <w:szCs w:val="32"/>
        </w:rPr>
      </w:pPr>
      <w:r>
        <w:rPr>
          <w:rFonts w:ascii="Times New Roman" w:hAnsi="Times New Roman" w:cs="Times New Roman" w:hint="eastAsia"/>
          <w:sz w:val="32"/>
          <w:szCs w:val="32"/>
        </w:rPr>
        <w:t>Afterwards</w:t>
      </w:r>
      <w:r>
        <w:rPr>
          <w:rFonts w:ascii="Times New Roman" w:hAnsi="Times New Roman" w:cs="Times New Roman"/>
          <w:sz w:val="32"/>
          <w:szCs w:val="32"/>
        </w:rPr>
        <w:t xml:space="preserve">, what we are going to do is just set the verbose parameter and </w:t>
      </w:r>
      <w:proofErr w:type="spellStart"/>
      <w:r w:rsidR="001F463C">
        <w:rPr>
          <w:rFonts w:ascii="Times New Roman" w:hAnsi="Times New Roman" w:cs="Times New Roman"/>
          <w:sz w:val="32"/>
          <w:szCs w:val="32"/>
        </w:rPr>
        <w:t>useRts</w:t>
      </w:r>
      <w:proofErr w:type="spellEnd"/>
      <w:r w:rsidR="001F463C">
        <w:rPr>
          <w:rFonts w:ascii="Times New Roman" w:hAnsi="Times New Roman" w:cs="Times New Roman"/>
          <w:sz w:val="32"/>
          <w:szCs w:val="32"/>
        </w:rPr>
        <w:t xml:space="preserve"> as True, so that we can track the file and work out the hidden station issue. The corresponding code is shown as the following:</w:t>
      </w:r>
    </w:p>
    <w:p w:rsidR="001F463C" w:rsidRDefault="001F463C">
      <w:pPr>
        <w:rPr>
          <w:rFonts w:ascii="Times New Roman" w:hAnsi="Times New Roman" w:cs="Times New Roman"/>
          <w:sz w:val="32"/>
          <w:szCs w:val="32"/>
        </w:rPr>
      </w:pPr>
      <w:r w:rsidRPr="001F463C">
        <w:rPr>
          <w:rFonts w:ascii="Times New Roman" w:hAnsi="Times New Roman" w:cs="Times New Roman"/>
          <w:noProof/>
          <w:sz w:val="32"/>
          <w:szCs w:val="32"/>
        </w:rPr>
        <w:drawing>
          <wp:inline distT="0" distB="0" distL="0" distR="0" wp14:anchorId="5B932461" wp14:editId="582A2F7F">
            <wp:extent cx="5486400" cy="2574925"/>
            <wp:effectExtent l="0" t="0" r="0" b="3175"/>
            <wp:docPr id="7"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2574925"/>
                    </a:xfrm>
                    <a:prstGeom prst="rect">
                      <a:avLst/>
                    </a:prstGeom>
                  </pic:spPr>
                </pic:pic>
              </a:graphicData>
            </a:graphic>
          </wp:inline>
        </w:drawing>
      </w:r>
    </w:p>
    <w:p w:rsidR="001F463C" w:rsidRDefault="001F463C">
      <w:pPr>
        <w:rPr>
          <w:rFonts w:ascii="Times New Roman" w:hAnsi="Times New Roman" w:cs="Times New Roman"/>
          <w:sz w:val="32"/>
          <w:szCs w:val="32"/>
        </w:rPr>
      </w:pPr>
      <w:r>
        <w:rPr>
          <w:rFonts w:ascii="Times New Roman" w:hAnsi="Times New Roman" w:cs="Times New Roman"/>
          <w:sz w:val="32"/>
          <w:szCs w:val="32"/>
        </w:rPr>
        <w:t xml:space="preserve">This part we can get involved the work of network topology construction. First of all, we can construct the </w:t>
      </w:r>
      <w:proofErr w:type="spellStart"/>
      <w:r>
        <w:rPr>
          <w:rFonts w:ascii="Times New Roman" w:hAnsi="Times New Roman" w:cs="Times New Roman" w:hint="eastAsia"/>
          <w:sz w:val="32"/>
          <w:szCs w:val="32"/>
        </w:rPr>
        <w:t>wifi</w:t>
      </w:r>
      <w:proofErr w:type="spellEnd"/>
      <w:r>
        <w:rPr>
          <w:rFonts w:ascii="Times New Roman" w:hAnsi="Times New Roman" w:cs="Times New Roman"/>
          <w:sz w:val="32"/>
          <w:szCs w:val="32"/>
        </w:rPr>
        <w:t xml:space="preserve"> network. What </w:t>
      </w:r>
      <w:r>
        <w:rPr>
          <w:rFonts w:ascii="Times New Roman" w:hAnsi="Times New Roman" w:cs="Times New Roman"/>
          <w:sz w:val="32"/>
          <w:szCs w:val="32"/>
        </w:rPr>
        <w:lastRenderedPageBreak/>
        <w:t xml:space="preserve">we need to do at the first step is just that we can create the </w:t>
      </w:r>
      <w:proofErr w:type="spellStart"/>
      <w:r>
        <w:rPr>
          <w:rFonts w:ascii="Times New Roman" w:hAnsi="Times New Roman" w:cs="Times New Roman"/>
          <w:sz w:val="32"/>
          <w:szCs w:val="32"/>
        </w:rPr>
        <w:t>wifi</w:t>
      </w:r>
      <w:proofErr w:type="spellEnd"/>
      <w:r>
        <w:rPr>
          <w:rFonts w:ascii="Times New Roman" w:hAnsi="Times New Roman" w:cs="Times New Roman"/>
          <w:sz w:val="32"/>
          <w:szCs w:val="32"/>
        </w:rPr>
        <w:t xml:space="preserve"> network nodes. </w:t>
      </w:r>
      <w:r>
        <w:rPr>
          <w:rFonts w:ascii="Times New Roman" w:hAnsi="Times New Roman" w:cs="Times New Roman" w:hint="eastAsia"/>
          <w:sz w:val="32"/>
          <w:szCs w:val="32"/>
        </w:rPr>
        <w:t>The</w:t>
      </w:r>
      <w:r>
        <w:rPr>
          <w:rFonts w:ascii="Times New Roman" w:hAnsi="Times New Roman" w:cs="Times New Roman"/>
          <w:sz w:val="32"/>
          <w:szCs w:val="32"/>
        </w:rPr>
        <w:t xml:space="preserve"> </w:t>
      </w:r>
      <w:r>
        <w:rPr>
          <w:rFonts w:ascii="Times New Roman" w:hAnsi="Times New Roman" w:cs="Times New Roman" w:hint="eastAsia"/>
          <w:sz w:val="32"/>
          <w:szCs w:val="32"/>
        </w:rPr>
        <w:t>c</w:t>
      </w:r>
      <w:r>
        <w:rPr>
          <w:rFonts w:ascii="Times New Roman" w:hAnsi="Times New Roman" w:cs="Times New Roman"/>
          <w:sz w:val="32"/>
          <w:szCs w:val="32"/>
        </w:rPr>
        <w:t>ode used for creating these nodes are just shown as the following:</w:t>
      </w:r>
    </w:p>
    <w:p w:rsidR="001F463C" w:rsidRDefault="00EC557E">
      <w:pPr>
        <w:rPr>
          <w:rFonts w:ascii="Times New Roman" w:hAnsi="Times New Roman" w:cs="Times New Roman"/>
          <w:sz w:val="32"/>
          <w:szCs w:val="32"/>
        </w:rPr>
      </w:pPr>
      <w:r w:rsidRPr="00EC557E">
        <w:rPr>
          <w:rFonts w:ascii="Times New Roman" w:hAnsi="Times New Roman" w:cs="Times New Roman"/>
          <w:noProof/>
          <w:sz w:val="32"/>
          <w:szCs w:val="32"/>
        </w:rPr>
        <w:drawing>
          <wp:inline distT="0" distB="0" distL="0" distR="0" wp14:anchorId="3988F7AF" wp14:editId="59C341A5">
            <wp:extent cx="4419600" cy="850900"/>
            <wp:effectExtent l="0" t="0" r="0" b="0"/>
            <wp:docPr id="9" name="图片 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9600" cy="850900"/>
                    </a:xfrm>
                    <a:prstGeom prst="rect">
                      <a:avLst/>
                    </a:prstGeom>
                  </pic:spPr>
                </pic:pic>
              </a:graphicData>
            </a:graphic>
          </wp:inline>
        </w:drawing>
      </w:r>
    </w:p>
    <w:p w:rsidR="001F463C" w:rsidRDefault="001F463C">
      <w:pPr>
        <w:rPr>
          <w:rFonts w:ascii="Times New Roman" w:hAnsi="Times New Roman" w:cs="Times New Roman"/>
          <w:sz w:val="32"/>
          <w:szCs w:val="32"/>
        </w:rPr>
      </w:pPr>
      <w:r>
        <w:rPr>
          <w:rFonts w:ascii="Times New Roman" w:hAnsi="Times New Roman" w:cs="Times New Roman" w:hint="eastAsia"/>
          <w:sz w:val="32"/>
          <w:szCs w:val="32"/>
        </w:rPr>
        <w:t>A</w:t>
      </w:r>
      <w:r>
        <w:rPr>
          <w:rFonts w:ascii="Times New Roman" w:hAnsi="Times New Roman" w:cs="Times New Roman"/>
          <w:sz w:val="32"/>
          <w:szCs w:val="32"/>
        </w:rPr>
        <w:t xml:space="preserve">fter nodes established, we can </w:t>
      </w:r>
      <w:r>
        <w:rPr>
          <w:rFonts w:ascii="Times New Roman" w:hAnsi="Times New Roman" w:cs="Times New Roman" w:hint="eastAsia"/>
          <w:sz w:val="32"/>
          <w:szCs w:val="32"/>
        </w:rPr>
        <w:t>get</w:t>
      </w:r>
      <w:r>
        <w:rPr>
          <w:rFonts w:ascii="Times New Roman" w:hAnsi="Times New Roman" w:cs="Times New Roman"/>
          <w:sz w:val="32"/>
          <w:szCs w:val="32"/>
        </w:rPr>
        <w:t xml:space="preserve"> down to channel setting as well as </w:t>
      </w:r>
      <w:proofErr w:type="spellStart"/>
      <w:r>
        <w:rPr>
          <w:rFonts w:ascii="Times New Roman" w:hAnsi="Times New Roman" w:cs="Times New Roman"/>
          <w:sz w:val="32"/>
          <w:szCs w:val="32"/>
        </w:rPr>
        <w:t>Wifiphy</w:t>
      </w:r>
      <w:proofErr w:type="spellEnd"/>
      <w:r>
        <w:rPr>
          <w:rFonts w:ascii="Times New Roman" w:hAnsi="Times New Roman" w:cs="Times New Roman"/>
          <w:sz w:val="32"/>
          <w:szCs w:val="32"/>
        </w:rPr>
        <w:t xml:space="preserve"> setting. Here we will use </w:t>
      </w:r>
      <w:r w:rsidR="00EC557E">
        <w:rPr>
          <w:rFonts w:ascii="Times New Roman" w:hAnsi="Times New Roman" w:cs="Times New Roman"/>
          <w:sz w:val="32"/>
          <w:szCs w:val="32"/>
        </w:rPr>
        <w:t xml:space="preserve">two helper classes: </w:t>
      </w:r>
      <w:proofErr w:type="spellStart"/>
      <w:r w:rsidR="00EC557E">
        <w:rPr>
          <w:rFonts w:ascii="Times New Roman" w:hAnsi="Times New Roman" w:cs="Times New Roman"/>
          <w:sz w:val="32"/>
          <w:szCs w:val="32"/>
        </w:rPr>
        <w:t>YansWifiChannelHelper</w:t>
      </w:r>
      <w:proofErr w:type="spellEnd"/>
      <w:r w:rsidR="00EC557E">
        <w:rPr>
          <w:rFonts w:ascii="Times New Roman" w:hAnsi="Times New Roman" w:cs="Times New Roman"/>
          <w:sz w:val="32"/>
          <w:szCs w:val="32"/>
        </w:rPr>
        <w:t xml:space="preserve"> and </w:t>
      </w:r>
      <w:proofErr w:type="spellStart"/>
      <w:r w:rsidR="00EC557E">
        <w:rPr>
          <w:rFonts w:ascii="Times New Roman" w:hAnsi="Times New Roman" w:cs="Times New Roman"/>
          <w:sz w:val="32"/>
          <w:szCs w:val="32"/>
        </w:rPr>
        <w:t>YansWifiPhyHelper</w:t>
      </w:r>
      <w:proofErr w:type="spellEnd"/>
      <w:r w:rsidR="00EC557E">
        <w:rPr>
          <w:rFonts w:ascii="Times New Roman" w:hAnsi="Times New Roman" w:cs="Times New Roman"/>
          <w:sz w:val="32"/>
          <w:szCs w:val="32"/>
        </w:rPr>
        <w:t>. We n</w:t>
      </w:r>
      <w:r w:rsidR="00EC557E">
        <w:rPr>
          <w:rFonts w:ascii="Times New Roman" w:hAnsi="Times New Roman" w:cs="Times New Roman" w:hint="eastAsia"/>
          <w:sz w:val="32"/>
          <w:szCs w:val="32"/>
        </w:rPr>
        <w:t>e</w:t>
      </w:r>
      <w:r w:rsidR="00EC557E">
        <w:rPr>
          <w:rFonts w:ascii="Times New Roman" w:hAnsi="Times New Roman" w:cs="Times New Roman"/>
          <w:sz w:val="32"/>
          <w:szCs w:val="32"/>
        </w:rPr>
        <w:t xml:space="preserve">ed to </w:t>
      </w:r>
      <w:r w:rsidR="00EC557E">
        <w:rPr>
          <w:rFonts w:ascii="Times New Roman" w:hAnsi="Times New Roman" w:cs="Times New Roman" w:hint="eastAsia"/>
          <w:sz w:val="32"/>
          <w:szCs w:val="32"/>
        </w:rPr>
        <w:t>m</w:t>
      </w:r>
      <w:r w:rsidR="00EC557E">
        <w:rPr>
          <w:rFonts w:ascii="Times New Roman" w:hAnsi="Times New Roman" w:cs="Times New Roman"/>
          <w:sz w:val="32"/>
          <w:szCs w:val="32"/>
        </w:rPr>
        <w:t>ake extra instruction to the definition of “</w:t>
      </w:r>
      <w:proofErr w:type="spellStart"/>
      <w:r w:rsidR="00EC557E">
        <w:rPr>
          <w:rFonts w:ascii="Times New Roman" w:hAnsi="Times New Roman" w:cs="Times New Roman"/>
          <w:sz w:val="32"/>
          <w:szCs w:val="32"/>
        </w:rPr>
        <w:t>phy</w:t>
      </w:r>
      <w:proofErr w:type="spellEnd"/>
      <w:r w:rsidR="00EC557E">
        <w:rPr>
          <w:rFonts w:ascii="Times New Roman" w:hAnsi="Times New Roman" w:cs="Times New Roman"/>
          <w:sz w:val="32"/>
          <w:szCs w:val="32"/>
        </w:rPr>
        <w:t xml:space="preserve">”. Actually, that means Port Physical Layer, and </w:t>
      </w:r>
      <w:proofErr w:type="spellStart"/>
      <w:r w:rsidR="00EC557E">
        <w:rPr>
          <w:rFonts w:ascii="Times New Roman" w:hAnsi="Times New Roman" w:cs="Times New Roman"/>
          <w:sz w:val="32"/>
          <w:szCs w:val="32"/>
        </w:rPr>
        <w:t>phy</w:t>
      </w:r>
      <w:proofErr w:type="spellEnd"/>
      <w:r w:rsidR="00EC557E">
        <w:rPr>
          <w:rFonts w:ascii="Times New Roman" w:hAnsi="Times New Roman" w:cs="Times New Roman"/>
          <w:sz w:val="32"/>
          <w:szCs w:val="32"/>
        </w:rPr>
        <w:t xml:space="preserve"> is just the simplified name like OSI.</w:t>
      </w:r>
    </w:p>
    <w:p w:rsidR="00EC557E" w:rsidRDefault="00EC557E">
      <w:pPr>
        <w:rPr>
          <w:rFonts w:ascii="Times New Roman" w:hAnsi="Times New Roman" w:cs="Times New Roman"/>
          <w:sz w:val="32"/>
          <w:szCs w:val="32"/>
        </w:rPr>
      </w:pPr>
      <w:r w:rsidRPr="00EC557E">
        <w:rPr>
          <w:rFonts w:ascii="Times New Roman" w:hAnsi="Times New Roman" w:cs="Times New Roman"/>
          <w:noProof/>
          <w:sz w:val="32"/>
          <w:szCs w:val="32"/>
        </w:rPr>
        <w:drawing>
          <wp:inline distT="0" distB="0" distL="0" distR="0" wp14:anchorId="334424F7" wp14:editId="1F5543BF">
            <wp:extent cx="5486400" cy="712470"/>
            <wp:effectExtent l="0" t="0" r="0" b="0"/>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712470"/>
                    </a:xfrm>
                    <a:prstGeom prst="rect">
                      <a:avLst/>
                    </a:prstGeom>
                  </pic:spPr>
                </pic:pic>
              </a:graphicData>
            </a:graphic>
          </wp:inline>
        </w:drawing>
      </w:r>
    </w:p>
    <w:p w:rsidR="00EC557E" w:rsidRDefault="00EC557E">
      <w:pPr>
        <w:rPr>
          <w:rFonts w:ascii="Times New Roman" w:hAnsi="Times New Roman" w:cs="Times New Roman"/>
          <w:sz w:val="32"/>
          <w:szCs w:val="32"/>
        </w:rPr>
      </w:pPr>
      <w:r>
        <w:rPr>
          <w:rFonts w:ascii="Times New Roman" w:hAnsi="Times New Roman" w:cs="Times New Roman" w:hint="eastAsia"/>
          <w:sz w:val="32"/>
          <w:szCs w:val="32"/>
        </w:rPr>
        <w:t>W</w:t>
      </w:r>
      <w:r>
        <w:rPr>
          <w:rFonts w:ascii="Times New Roman" w:hAnsi="Times New Roman" w:cs="Times New Roman"/>
          <w:sz w:val="32"/>
          <w:szCs w:val="32"/>
        </w:rPr>
        <w:t>ith these codes above, we can set th</w:t>
      </w:r>
      <w:r w:rsidR="001428F5">
        <w:rPr>
          <w:rFonts w:ascii="Times New Roman" w:hAnsi="Times New Roman" w:cs="Times New Roman"/>
          <w:sz w:val="32"/>
          <w:szCs w:val="32"/>
        </w:rPr>
        <w:t xml:space="preserve">ree models, fist code can make us establish two models, they are constant speed propagation delay model and </w:t>
      </w:r>
      <w:proofErr w:type="spellStart"/>
      <w:r w:rsidR="001428F5">
        <w:rPr>
          <w:rFonts w:ascii="Times New Roman" w:hAnsi="Times New Roman" w:cs="Times New Roman"/>
          <w:sz w:val="32"/>
          <w:szCs w:val="32"/>
        </w:rPr>
        <w:t>logdistance</w:t>
      </w:r>
      <w:proofErr w:type="spellEnd"/>
      <w:r w:rsidR="001428F5">
        <w:rPr>
          <w:rFonts w:ascii="Times New Roman" w:hAnsi="Times New Roman" w:cs="Times New Roman"/>
          <w:sz w:val="32"/>
          <w:szCs w:val="32"/>
        </w:rPr>
        <w:t xml:space="preserve"> propagation loss model. With the code of second line, we can set </w:t>
      </w:r>
      <w:proofErr w:type="spellStart"/>
      <w:r w:rsidR="001428F5">
        <w:rPr>
          <w:rFonts w:ascii="Times New Roman" w:hAnsi="Times New Roman" w:cs="Times New Roman"/>
          <w:sz w:val="32"/>
          <w:szCs w:val="32"/>
        </w:rPr>
        <w:t>NistErrorRate</w:t>
      </w:r>
      <w:proofErr w:type="spellEnd"/>
      <w:r w:rsidR="001428F5">
        <w:rPr>
          <w:rFonts w:ascii="Times New Roman" w:hAnsi="Times New Roman" w:cs="Times New Roman"/>
          <w:sz w:val="32"/>
          <w:szCs w:val="32"/>
        </w:rPr>
        <w:t xml:space="preserve"> model. Finally, we just use the default configuration for PHY as well as default channel model.</w:t>
      </w:r>
    </w:p>
    <w:p w:rsidR="001428F5" w:rsidRDefault="001428F5">
      <w:pPr>
        <w:rPr>
          <w:rFonts w:ascii="Times New Roman" w:hAnsi="Times New Roman" w:cs="Times New Roman"/>
          <w:sz w:val="32"/>
          <w:szCs w:val="32"/>
        </w:rPr>
      </w:pPr>
      <w:r>
        <w:rPr>
          <w:rFonts w:ascii="Times New Roman" w:hAnsi="Times New Roman" w:cs="Times New Roman"/>
          <w:sz w:val="32"/>
          <w:szCs w:val="32"/>
        </w:rPr>
        <w:t xml:space="preserve">After that, we can set </w:t>
      </w:r>
      <w:proofErr w:type="spellStart"/>
      <w:r>
        <w:rPr>
          <w:rFonts w:ascii="Times New Roman" w:hAnsi="Times New Roman" w:cs="Times New Roman"/>
          <w:sz w:val="32"/>
          <w:szCs w:val="32"/>
        </w:rPr>
        <w:t>WifiMAc</w:t>
      </w:r>
      <w:proofErr w:type="spellEnd"/>
      <w:r>
        <w:rPr>
          <w:rFonts w:ascii="Times New Roman" w:hAnsi="Times New Roman" w:cs="Times New Roman"/>
          <w:sz w:val="32"/>
          <w:szCs w:val="32"/>
        </w:rPr>
        <w:t xml:space="preserve"> and </w:t>
      </w:r>
      <w:r w:rsidR="00046C73">
        <w:rPr>
          <w:rFonts w:ascii="Times New Roman" w:hAnsi="Times New Roman" w:cs="Times New Roman" w:hint="eastAsia"/>
          <w:sz w:val="32"/>
          <w:szCs w:val="32"/>
        </w:rPr>
        <w:t>install</w:t>
      </w:r>
      <w:r w:rsidR="00046C73">
        <w:rPr>
          <w:rFonts w:ascii="Times New Roman" w:hAnsi="Times New Roman" w:cs="Times New Roman"/>
          <w:sz w:val="32"/>
          <w:szCs w:val="32"/>
        </w:rPr>
        <w:t xml:space="preserve"> </w:t>
      </w:r>
      <w:proofErr w:type="spellStart"/>
      <w:r w:rsidR="00046C73">
        <w:rPr>
          <w:rFonts w:ascii="Times New Roman" w:hAnsi="Times New Roman" w:cs="Times New Roman"/>
          <w:sz w:val="32"/>
          <w:szCs w:val="32"/>
        </w:rPr>
        <w:t>Netdevice</w:t>
      </w:r>
      <w:proofErr w:type="spellEnd"/>
      <w:r w:rsidR="00046C73">
        <w:rPr>
          <w:rFonts w:ascii="Times New Roman" w:hAnsi="Times New Roman" w:cs="Times New Roman"/>
          <w:sz w:val="32"/>
          <w:szCs w:val="32"/>
        </w:rPr>
        <w:t xml:space="preserve"> in the nodes. There are two helper classes we will use here, they are </w:t>
      </w:r>
      <w:proofErr w:type="spellStart"/>
      <w:r w:rsidR="00046C73">
        <w:rPr>
          <w:rFonts w:ascii="Times New Roman" w:hAnsi="Times New Roman" w:cs="Times New Roman"/>
          <w:sz w:val="32"/>
          <w:szCs w:val="32"/>
        </w:rPr>
        <w:t>WifiHelper</w:t>
      </w:r>
      <w:proofErr w:type="spellEnd"/>
      <w:r w:rsidR="00046C73">
        <w:rPr>
          <w:rFonts w:ascii="Times New Roman" w:hAnsi="Times New Roman" w:cs="Times New Roman"/>
          <w:sz w:val="32"/>
          <w:szCs w:val="32"/>
        </w:rPr>
        <w:t xml:space="preserve"> and </w:t>
      </w:r>
      <w:proofErr w:type="spellStart"/>
      <w:r w:rsidR="00046C73">
        <w:rPr>
          <w:rFonts w:ascii="Times New Roman" w:hAnsi="Times New Roman" w:cs="Times New Roman"/>
          <w:sz w:val="32"/>
          <w:szCs w:val="32"/>
        </w:rPr>
        <w:t>WifiMacHelper</w:t>
      </w:r>
      <w:proofErr w:type="spellEnd"/>
      <w:r w:rsidR="00046C73">
        <w:rPr>
          <w:rFonts w:ascii="Times New Roman" w:hAnsi="Times New Roman" w:cs="Times New Roman"/>
          <w:sz w:val="32"/>
          <w:szCs w:val="32"/>
        </w:rPr>
        <w:t>. Here is the code we used for the part:</w:t>
      </w:r>
    </w:p>
    <w:p w:rsidR="00046C73" w:rsidRDefault="00046C73">
      <w:pPr>
        <w:rPr>
          <w:rFonts w:ascii="Times New Roman" w:hAnsi="Times New Roman" w:cs="Times New Roman"/>
          <w:sz w:val="32"/>
          <w:szCs w:val="32"/>
        </w:rPr>
      </w:pPr>
      <w:r w:rsidRPr="00046C73">
        <w:rPr>
          <w:rFonts w:ascii="Times New Roman" w:hAnsi="Times New Roman" w:cs="Times New Roman"/>
          <w:noProof/>
          <w:sz w:val="32"/>
          <w:szCs w:val="32"/>
        </w:rPr>
        <w:lastRenderedPageBreak/>
        <w:drawing>
          <wp:inline distT="0" distB="0" distL="0" distR="0" wp14:anchorId="21C93CDF" wp14:editId="0021CFA4">
            <wp:extent cx="5486400" cy="2069465"/>
            <wp:effectExtent l="0" t="0" r="0" b="635"/>
            <wp:docPr id="2"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069465"/>
                    </a:xfrm>
                    <a:prstGeom prst="rect">
                      <a:avLst/>
                    </a:prstGeom>
                  </pic:spPr>
                </pic:pic>
              </a:graphicData>
            </a:graphic>
          </wp:inline>
        </w:drawing>
      </w:r>
    </w:p>
    <w:p w:rsidR="00046C73" w:rsidRDefault="00046C73">
      <w:pPr>
        <w:rPr>
          <w:rFonts w:ascii="Times New Roman" w:hAnsi="Times New Roman" w:cs="Times New Roman"/>
          <w:sz w:val="32"/>
          <w:szCs w:val="32"/>
        </w:rPr>
      </w:pPr>
      <w:r>
        <w:rPr>
          <w:rFonts w:ascii="Times New Roman" w:hAnsi="Times New Roman" w:cs="Times New Roman" w:hint="eastAsia"/>
          <w:sz w:val="32"/>
          <w:szCs w:val="32"/>
        </w:rPr>
        <w:t>I</w:t>
      </w:r>
      <w:r>
        <w:rPr>
          <w:rFonts w:ascii="Times New Roman" w:hAnsi="Times New Roman" w:cs="Times New Roman"/>
          <w:sz w:val="32"/>
          <w:szCs w:val="32"/>
        </w:rPr>
        <w:t xml:space="preserve">n this part, the method of </w:t>
      </w:r>
      <w:proofErr w:type="spellStart"/>
      <w:r>
        <w:rPr>
          <w:rFonts w:ascii="Times New Roman" w:hAnsi="Times New Roman" w:cs="Times New Roman"/>
          <w:sz w:val="32"/>
          <w:szCs w:val="32"/>
        </w:rPr>
        <w:t>SetRemoteStationManager</w:t>
      </w:r>
      <w:proofErr w:type="spellEnd"/>
      <w:r>
        <w:rPr>
          <w:rFonts w:ascii="Times New Roman" w:hAnsi="Times New Roman" w:cs="Times New Roman"/>
          <w:sz w:val="32"/>
          <w:szCs w:val="32"/>
        </w:rPr>
        <w:t xml:space="preserve"> can tell the helper to use which kind of algorithm. In the part1, we w</w:t>
      </w:r>
      <w:r w:rsidR="0027015F">
        <w:rPr>
          <w:rFonts w:ascii="Times New Roman" w:hAnsi="Times New Roman" w:cs="Times New Roman"/>
          <w:sz w:val="32"/>
          <w:szCs w:val="32"/>
        </w:rPr>
        <w:t xml:space="preserve">ill use AARF algorithm. Then for the </w:t>
      </w:r>
      <w:proofErr w:type="spellStart"/>
      <w:r w:rsidR="0027015F">
        <w:rPr>
          <w:rFonts w:ascii="Times New Roman" w:hAnsi="Times New Roman" w:cs="Times New Roman"/>
          <w:sz w:val="32"/>
          <w:szCs w:val="32"/>
        </w:rPr>
        <w:t>WifiMacHelper</w:t>
      </w:r>
      <w:proofErr w:type="spellEnd"/>
      <w:r w:rsidR="0027015F">
        <w:rPr>
          <w:rFonts w:ascii="Times New Roman" w:hAnsi="Times New Roman" w:cs="Times New Roman"/>
          <w:sz w:val="32"/>
          <w:szCs w:val="32"/>
        </w:rPr>
        <w:t xml:space="preserve"> part, we are going to create the object of the class </w:t>
      </w:r>
      <w:proofErr w:type="spellStart"/>
      <w:r w:rsidR="0027015F">
        <w:rPr>
          <w:rFonts w:ascii="Times New Roman" w:hAnsi="Times New Roman" w:cs="Times New Roman"/>
          <w:sz w:val="32"/>
          <w:szCs w:val="32"/>
        </w:rPr>
        <w:t>Ssid</w:t>
      </w:r>
      <w:proofErr w:type="spellEnd"/>
      <w:r w:rsidR="0027015F">
        <w:rPr>
          <w:rFonts w:ascii="Times New Roman" w:hAnsi="Times New Roman" w:cs="Times New Roman"/>
          <w:sz w:val="32"/>
          <w:szCs w:val="32"/>
        </w:rPr>
        <w:t xml:space="preserve"> so that we can use it to set the value of SSID in the MAC layer.</w:t>
      </w:r>
      <w:r w:rsidR="0027015F">
        <w:rPr>
          <w:rFonts w:ascii="Times New Roman" w:hAnsi="Times New Roman" w:cs="Times New Roman" w:hint="eastAsia"/>
          <w:sz w:val="32"/>
          <w:szCs w:val="32"/>
        </w:rPr>
        <w:t xml:space="preserve"> Fi</w:t>
      </w:r>
      <w:r w:rsidR="0027015F">
        <w:rPr>
          <w:rFonts w:ascii="Times New Roman" w:hAnsi="Times New Roman" w:cs="Times New Roman"/>
          <w:sz w:val="32"/>
          <w:szCs w:val="32"/>
        </w:rPr>
        <w:t xml:space="preserve">nally, we will install the ad-hoc nodes in the </w:t>
      </w:r>
      <w:proofErr w:type="spellStart"/>
      <w:r w:rsidR="0027015F">
        <w:rPr>
          <w:rFonts w:ascii="Times New Roman" w:hAnsi="Times New Roman" w:cs="Times New Roman"/>
          <w:sz w:val="32"/>
          <w:szCs w:val="32"/>
        </w:rPr>
        <w:t>Wifi</w:t>
      </w:r>
      <w:proofErr w:type="spellEnd"/>
      <w:r w:rsidR="0027015F">
        <w:rPr>
          <w:rFonts w:ascii="Times New Roman" w:hAnsi="Times New Roman" w:cs="Times New Roman"/>
          <w:sz w:val="32"/>
          <w:szCs w:val="32"/>
        </w:rPr>
        <w:t xml:space="preserve"> network.</w:t>
      </w:r>
    </w:p>
    <w:p w:rsidR="0027015F" w:rsidRDefault="0027015F">
      <w:pPr>
        <w:rPr>
          <w:rFonts w:ascii="Times New Roman" w:hAnsi="Times New Roman" w:cs="Times New Roman"/>
          <w:sz w:val="32"/>
          <w:szCs w:val="32"/>
        </w:rPr>
      </w:pPr>
      <w:r>
        <w:rPr>
          <w:rFonts w:ascii="Times New Roman" w:hAnsi="Times New Roman" w:cs="Times New Roman"/>
          <w:sz w:val="32"/>
          <w:szCs w:val="32"/>
        </w:rPr>
        <w:t>And this part we are going to build mobile model.</w:t>
      </w:r>
      <w:r>
        <w:rPr>
          <w:rFonts w:ascii="Times New Roman" w:hAnsi="Times New Roman" w:cs="Times New Roman" w:hint="eastAsia"/>
          <w:sz w:val="32"/>
          <w:szCs w:val="32"/>
        </w:rPr>
        <w:t xml:space="preserve"> Th</w:t>
      </w:r>
      <w:r>
        <w:rPr>
          <w:rFonts w:ascii="Times New Roman" w:hAnsi="Times New Roman" w:cs="Times New Roman"/>
          <w:sz w:val="32"/>
          <w:szCs w:val="32"/>
        </w:rPr>
        <w:t>e program will use Cartesian coordinate system to label the location of each node.</w:t>
      </w:r>
      <w:r w:rsidR="0014266B">
        <w:rPr>
          <w:rFonts w:ascii="Times New Roman" w:hAnsi="Times New Roman" w:cs="Times New Roman"/>
          <w:sz w:val="32"/>
          <w:szCs w:val="32"/>
        </w:rPr>
        <w:t xml:space="preserve"> The helper class we will use for here is </w:t>
      </w:r>
      <w:proofErr w:type="spellStart"/>
      <w:r w:rsidR="0014266B">
        <w:rPr>
          <w:rFonts w:ascii="Times New Roman" w:hAnsi="Times New Roman" w:cs="Times New Roman"/>
          <w:sz w:val="32"/>
          <w:szCs w:val="32"/>
        </w:rPr>
        <w:t>MobilityHelper</w:t>
      </w:r>
      <w:proofErr w:type="spellEnd"/>
      <w:r w:rsidR="0014266B">
        <w:rPr>
          <w:rFonts w:ascii="Times New Roman" w:hAnsi="Times New Roman" w:cs="Times New Roman"/>
          <w:sz w:val="32"/>
          <w:szCs w:val="32"/>
        </w:rPr>
        <w:t>. We will make illustration to the following code:</w:t>
      </w:r>
    </w:p>
    <w:p w:rsidR="0014266B" w:rsidRDefault="0014266B">
      <w:pPr>
        <w:rPr>
          <w:rFonts w:ascii="Times New Roman" w:hAnsi="Times New Roman" w:cs="Times New Roman"/>
          <w:sz w:val="32"/>
          <w:szCs w:val="32"/>
        </w:rPr>
      </w:pPr>
      <w:r w:rsidRPr="0014266B">
        <w:rPr>
          <w:rFonts w:ascii="Times New Roman" w:hAnsi="Times New Roman" w:cs="Times New Roman"/>
          <w:noProof/>
          <w:sz w:val="32"/>
          <w:szCs w:val="32"/>
        </w:rPr>
        <w:lastRenderedPageBreak/>
        <w:drawing>
          <wp:inline distT="0" distB="0" distL="0" distR="0" wp14:anchorId="2D69848A" wp14:editId="302E863B">
            <wp:extent cx="5486400" cy="2279650"/>
            <wp:effectExtent l="0" t="0" r="0" b="6350"/>
            <wp:docPr id="8"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279650"/>
                    </a:xfrm>
                    <a:prstGeom prst="rect">
                      <a:avLst/>
                    </a:prstGeom>
                  </pic:spPr>
                </pic:pic>
              </a:graphicData>
            </a:graphic>
          </wp:inline>
        </w:drawing>
      </w:r>
    </w:p>
    <w:p w:rsidR="0014266B" w:rsidRDefault="007471F1">
      <w:pPr>
        <w:rPr>
          <w:rFonts w:ascii="Times New Roman" w:hAnsi="Times New Roman" w:cs="Times New Roman"/>
          <w:sz w:val="32"/>
          <w:szCs w:val="32"/>
        </w:rPr>
      </w:pPr>
      <w:r>
        <w:rPr>
          <w:rFonts w:ascii="Times New Roman" w:hAnsi="Times New Roman" w:cs="Times New Roman" w:hint="eastAsia"/>
          <w:sz w:val="32"/>
          <w:szCs w:val="32"/>
        </w:rPr>
        <w:t>While</w:t>
      </w:r>
      <w:r>
        <w:rPr>
          <w:rFonts w:ascii="Times New Roman" w:hAnsi="Times New Roman" w:cs="Times New Roman"/>
          <w:sz w:val="32"/>
          <w:szCs w:val="32"/>
        </w:rPr>
        <w:t xml:space="preserve"> it comes to the model setting for moving nodes, we can divide the model into two parts. The first part is the original distribution of nodes while the second one is the moving trace model for the nodes. Clearly in the previous parts we have already determined to use gird pattern. That is the reason why we set the </w:t>
      </w:r>
      <w:proofErr w:type="spellStart"/>
      <w:r>
        <w:rPr>
          <w:rFonts w:ascii="Times New Roman" w:hAnsi="Times New Roman" w:cs="Times New Roman"/>
          <w:sz w:val="32"/>
          <w:szCs w:val="32"/>
        </w:rPr>
        <w:t>GridPositionAllocator</w:t>
      </w:r>
      <w:proofErr w:type="spellEnd"/>
      <w:r>
        <w:rPr>
          <w:rFonts w:ascii="Times New Roman" w:hAnsi="Times New Roman" w:cs="Times New Roman"/>
          <w:sz w:val="32"/>
          <w:szCs w:val="32"/>
        </w:rPr>
        <w:t xml:space="preserve"> as the allocator we used. After that, we can put our nodes into the 2-dimensional Cartesian coordinate system. </w:t>
      </w:r>
      <w:proofErr w:type="spellStart"/>
      <w:r>
        <w:rPr>
          <w:rFonts w:ascii="Times New Roman" w:hAnsi="Times New Roman" w:cs="Times New Roman"/>
          <w:sz w:val="32"/>
          <w:szCs w:val="32"/>
        </w:rPr>
        <w:t>DeltaX</w:t>
      </w:r>
      <w:proofErr w:type="spellEnd"/>
      <w:r>
        <w:rPr>
          <w:rFonts w:ascii="Times New Roman" w:hAnsi="Times New Roman" w:cs="Times New Roman"/>
          <w:sz w:val="32"/>
          <w:szCs w:val="32"/>
        </w:rPr>
        <w:t xml:space="preserve"> and </w:t>
      </w:r>
      <w:proofErr w:type="spellStart"/>
      <w:r>
        <w:rPr>
          <w:rFonts w:ascii="Times New Roman" w:hAnsi="Times New Roman" w:cs="Times New Roman"/>
          <w:sz w:val="32"/>
          <w:szCs w:val="32"/>
        </w:rPr>
        <w:t>DeltaY</w:t>
      </w:r>
      <w:proofErr w:type="spellEnd"/>
      <w:r>
        <w:rPr>
          <w:rFonts w:ascii="Times New Roman" w:hAnsi="Times New Roman" w:cs="Times New Roman"/>
          <w:sz w:val="32"/>
          <w:szCs w:val="32"/>
        </w:rPr>
        <w:t xml:space="preserve"> is the distance between each node in x-axis and y-axis. </w:t>
      </w:r>
      <w:r w:rsidR="00960C13">
        <w:rPr>
          <w:rFonts w:ascii="Times New Roman" w:hAnsi="Times New Roman" w:cs="Times New Roman"/>
          <w:sz w:val="32"/>
          <w:szCs w:val="32"/>
        </w:rPr>
        <w:t>Then the “</w:t>
      </w:r>
      <w:proofErr w:type="spellStart"/>
      <w:r w:rsidR="00960C13">
        <w:rPr>
          <w:rFonts w:ascii="Times New Roman" w:hAnsi="Times New Roman" w:cs="Times New Roman"/>
          <w:sz w:val="32"/>
          <w:szCs w:val="32"/>
        </w:rPr>
        <w:t>GridWidth</w:t>
      </w:r>
      <w:proofErr w:type="spellEnd"/>
      <w:r w:rsidR="00960C13">
        <w:rPr>
          <w:rFonts w:ascii="Times New Roman" w:hAnsi="Times New Roman" w:cs="Times New Roman"/>
          <w:sz w:val="32"/>
          <w:szCs w:val="32"/>
        </w:rPr>
        <w:t>” means the maximum number of nodes in each row.</w:t>
      </w:r>
    </w:p>
    <w:p w:rsidR="00960C13" w:rsidRDefault="00960C13">
      <w:pPr>
        <w:rPr>
          <w:rFonts w:ascii="Times New Roman" w:hAnsi="Times New Roman" w:cs="Times New Roman"/>
          <w:sz w:val="32"/>
          <w:szCs w:val="32"/>
        </w:rPr>
      </w:pPr>
      <w:r>
        <w:rPr>
          <w:rFonts w:ascii="Times New Roman" w:hAnsi="Times New Roman" w:cs="Times New Roman" w:hint="eastAsia"/>
          <w:sz w:val="32"/>
          <w:szCs w:val="32"/>
        </w:rPr>
        <w:t>A</w:t>
      </w:r>
      <w:r>
        <w:rPr>
          <w:rFonts w:ascii="Times New Roman" w:hAnsi="Times New Roman" w:cs="Times New Roman"/>
          <w:sz w:val="32"/>
          <w:szCs w:val="32"/>
        </w:rPr>
        <w:t xml:space="preserve">fter the grid position allocator set, we can construct movement trajectory model in the part. As you see, the model we use is “RandomWalk2dMobilityModel”. The default range of the speed for the nodes is between 2 m/s and 4m/s. And you can see that the parameter set in the instruction of </w:t>
      </w:r>
      <w:proofErr w:type="spellStart"/>
      <w:r>
        <w:rPr>
          <w:rFonts w:ascii="Times New Roman" w:hAnsi="Times New Roman" w:cs="Times New Roman"/>
          <w:sz w:val="32"/>
          <w:szCs w:val="32"/>
        </w:rPr>
        <w:t>SetMobilityModel</w:t>
      </w:r>
      <w:proofErr w:type="spellEnd"/>
      <w:r>
        <w:rPr>
          <w:rFonts w:ascii="Times New Roman" w:hAnsi="Times New Roman" w:cs="Times New Roman"/>
          <w:sz w:val="32"/>
          <w:szCs w:val="32"/>
        </w:rPr>
        <w:t xml:space="preserve"> is just to set </w:t>
      </w:r>
      <w:r>
        <w:rPr>
          <w:rFonts w:ascii="Times New Roman" w:hAnsi="Times New Roman" w:cs="Times New Roman"/>
          <w:sz w:val="32"/>
          <w:szCs w:val="32"/>
        </w:rPr>
        <w:lastRenderedPageBreak/>
        <w:t>the boundary for the region of nodes moving. And according to the issue, that should be -90, 90, -90 and 90. For the last step, we are going to install nodes in the model with the instruction “</w:t>
      </w:r>
      <w:proofErr w:type="spellStart"/>
      <w:proofErr w:type="gramStart"/>
      <w:r>
        <w:rPr>
          <w:rFonts w:ascii="Times New Roman" w:hAnsi="Times New Roman" w:cs="Times New Roman"/>
          <w:sz w:val="32"/>
          <w:szCs w:val="32"/>
        </w:rPr>
        <w:t>mobility.Install</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wifiAdhocNodes</w:t>
      </w:r>
      <w:proofErr w:type="spellEnd"/>
      <w:r>
        <w:rPr>
          <w:rFonts w:ascii="Times New Roman" w:hAnsi="Times New Roman" w:cs="Times New Roman"/>
          <w:sz w:val="32"/>
          <w:szCs w:val="32"/>
        </w:rPr>
        <w:t>)”. Just like shown above.</w:t>
      </w:r>
    </w:p>
    <w:p w:rsidR="00960C13" w:rsidRDefault="00960C13">
      <w:pPr>
        <w:rPr>
          <w:rFonts w:ascii="Times New Roman" w:hAnsi="Times New Roman" w:cs="Times New Roman"/>
          <w:sz w:val="32"/>
          <w:szCs w:val="32"/>
        </w:rPr>
      </w:pPr>
      <w:r w:rsidRPr="00960C13">
        <w:rPr>
          <w:rFonts w:ascii="Times New Roman" w:hAnsi="Times New Roman" w:cs="Times New Roman"/>
          <w:noProof/>
          <w:sz w:val="32"/>
          <w:szCs w:val="32"/>
        </w:rPr>
        <w:drawing>
          <wp:inline distT="0" distB="0" distL="0" distR="0" wp14:anchorId="33898193" wp14:editId="2FC1BBD8">
            <wp:extent cx="5486400" cy="1544955"/>
            <wp:effectExtent l="0" t="0" r="0" b="4445"/>
            <wp:docPr id="11" name="图片 1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1544955"/>
                    </a:xfrm>
                    <a:prstGeom prst="rect">
                      <a:avLst/>
                    </a:prstGeom>
                  </pic:spPr>
                </pic:pic>
              </a:graphicData>
            </a:graphic>
          </wp:inline>
        </w:drawing>
      </w:r>
    </w:p>
    <w:p w:rsidR="00960C13" w:rsidRDefault="004F3AA1">
      <w:pPr>
        <w:rPr>
          <w:rFonts w:ascii="Times New Roman" w:hAnsi="Times New Roman" w:cs="Times New Roman"/>
          <w:sz w:val="32"/>
          <w:szCs w:val="32"/>
        </w:rPr>
      </w:pPr>
      <w:r>
        <w:rPr>
          <w:rFonts w:ascii="Times New Roman" w:hAnsi="Times New Roman" w:cs="Times New Roman" w:hint="eastAsia"/>
          <w:sz w:val="32"/>
          <w:szCs w:val="32"/>
        </w:rPr>
        <w:t>Her</w:t>
      </w:r>
      <w:r>
        <w:rPr>
          <w:rFonts w:ascii="Times New Roman" w:hAnsi="Times New Roman" w:cs="Times New Roman"/>
          <w:sz w:val="32"/>
          <w:szCs w:val="32"/>
        </w:rPr>
        <w:t xml:space="preserve">e we will install the TCP/IP protocol stack, the helper class we will use here is </w:t>
      </w:r>
      <w:proofErr w:type="spellStart"/>
      <w:r>
        <w:rPr>
          <w:rFonts w:ascii="Times New Roman" w:hAnsi="Times New Roman" w:cs="Times New Roman"/>
          <w:sz w:val="32"/>
          <w:szCs w:val="32"/>
        </w:rPr>
        <w:t>InternetStackHelper</w:t>
      </w:r>
      <w:proofErr w:type="spellEnd"/>
      <w:r>
        <w:rPr>
          <w:rFonts w:ascii="Times New Roman" w:hAnsi="Times New Roman" w:cs="Times New Roman"/>
          <w:sz w:val="32"/>
          <w:szCs w:val="32"/>
        </w:rPr>
        <w:t xml:space="preserve">. First of all, we will create one object for the class. Then we will use the ‘Install’ instruction to install the nodes we created into the stack. Then we create one object for the class Ipv4AddressHelper with the name ipv4. What we will do here is to use the object to allocate IP address for the network devices. </w:t>
      </w:r>
    </w:p>
    <w:p w:rsidR="004F3AA1" w:rsidRDefault="004F3AA1">
      <w:pPr>
        <w:rPr>
          <w:rFonts w:ascii="Times New Roman" w:hAnsi="Times New Roman" w:cs="Times New Roman"/>
          <w:sz w:val="32"/>
          <w:szCs w:val="32"/>
        </w:rPr>
      </w:pPr>
      <w:r w:rsidRPr="004F3AA1">
        <w:rPr>
          <w:rFonts w:ascii="Times New Roman" w:hAnsi="Times New Roman" w:cs="Times New Roman"/>
          <w:noProof/>
          <w:sz w:val="32"/>
          <w:szCs w:val="32"/>
        </w:rPr>
        <w:drawing>
          <wp:inline distT="0" distB="0" distL="0" distR="0" wp14:anchorId="486A3A4C" wp14:editId="074A8211">
            <wp:extent cx="5486400" cy="756920"/>
            <wp:effectExtent l="0" t="0" r="0" b="5080"/>
            <wp:docPr id="12" name="图片 12" descr="图片包含 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756920"/>
                    </a:xfrm>
                    <a:prstGeom prst="rect">
                      <a:avLst/>
                    </a:prstGeom>
                  </pic:spPr>
                </pic:pic>
              </a:graphicData>
            </a:graphic>
          </wp:inline>
        </w:drawing>
      </w:r>
    </w:p>
    <w:p w:rsidR="004F3AA1" w:rsidRDefault="004F3AA1">
      <w:pPr>
        <w:rPr>
          <w:rFonts w:ascii="Times New Roman" w:hAnsi="Times New Roman" w:cs="Times New Roman"/>
          <w:sz w:val="32"/>
          <w:szCs w:val="32"/>
        </w:rPr>
      </w:pPr>
      <w:r>
        <w:rPr>
          <w:rFonts w:ascii="Times New Roman" w:hAnsi="Times New Roman" w:cs="Times New Roman" w:hint="eastAsia"/>
          <w:sz w:val="32"/>
          <w:szCs w:val="32"/>
        </w:rPr>
        <w:t>A</w:t>
      </w:r>
      <w:r>
        <w:rPr>
          <w:rFonts w:ascii="Times New Roman" w:hAnsi="Times New Roman" w:cs="Times New Roman"/>
          <w:sz w:val="32"/>
          <w:szCs w:val="32"/>
        </w:rPr>
        <w:t xml:space="preserve">nd according to the requirement of the issue, the address we will allocate to the </w:t>
      </w:r>
      <w:proofErr w:type="spellStart"/>
      <w:r>
        <w:rPr>
          <w:rFonts w:ascii="Times New Roman" w:hAnsi="Times New Roman" w:cs="Times New Roman"/>
          <w:sz w:val="32"/>
          <w:szCs w:val="32"/>
        </w:rPr>
        <w:t>wifi</w:t>
      </w:r>
      <w:proofErr w:type="spellEnd"/>
      <w:r>
        <w:rPr>
          <w:rFonts w:ascii="Times New Roman" w:hAnsi="Times New Roman" w:cs="Times New Roman"/>
          <w:sz w:val="32"/>
          <w:szCs w:val="32"/>
        </w:rPr>
        <w:t xml:space="preserve"> network is 192.168.1.0 and 255.255.255.0. And we will complete the part with the instruction “Assign”.</w:t>
      </w:r>
    </w:p>
    <w:p w:rsidR="004F3AA1" w:rsidRDefault="004F3AA1">
      <w:pPr>
        <w:rPr>
          <w:rFonts w:ascii="Times New Roman" w:hAnsi="Times New Roman" w:cs="Times New Roman"/>
          <w:sz w:val="32"/>
          <w:szCs w:val="32"/>
        </w:rPr>
      </w:pPr>
      <w:r w:rsidRPr="004F3AA1">
        <w:rPr>
          <w:rFonts w:ascii="Times New Roman" w:hAnsi="Times New Roman" w:cs="Times New Roman"/>
          <w:noProof/>
          <w:sz w:val="32"/>
          <w:szCs w:val="32"/>
        </w:rPr>
        <w:lastRenderedPageBreak/>
        <w:drawing>
          <wp:inline distT="0" distB="0" distL="0" distR="0" wp14:anchorId="4A803C74" wp14:editId="5613E73E">
            <wp:extent cx="5486400" cy="1573530"/>
            <wp:effectExtent l="0" t="0" r="0" b="1270"/>
            <wp:docPr id="13" name="图片 13"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1573530"/>
                    </a:xfrm>
                    <a:prstGeom prst="rect">
                      <a:avLst/>
                    </a:prstGeom>
                  </pic:spPr>
                </pic:pic>
              </a:graphicData>
            </a:graphic>
          </wp:inline>
        </w:drawing>
      </w:r>
    </w:p>
    <w:p w:rsidR="004F3AA1" w:rsidRDefault="004F3AA1">
      <w:pPr>
        <w:rPr>
          <w:rFonts w:ascii="Times New Roman" w:hAnsi="Times New Roman" w:cs="Times New Roman"/>
          <w:sz w:val="32"/>
          <w:szCs w:val="32"/>
        </w:rPr>
      </w:pPr>
      <w:r>
        <w:rPr>
          <w:rFonts w:ascii="Times New Roman" w:hAnsi="Times New Roman" w:cs="Times New Roman" w:hint="eastAsia"/>
          <w:sz w:val="32"/>
          <w:szCs w:val="32"/>
        </w:rPr>
        <w:t>A</w:t>
      </w:r>
      <w:r>
        <w:rPr>
          <w:rFonts w:ascii="Times New Roman" w:hAnsi="Times New Roman" w:cs="Times New Roman"/>
          <w:sz w:val="32"/>
          <w:szCs w:val="32"/>
        </w:rPr>
        <w:t>fter that we will build the application layer to meet the requirement of the issue. And we know there are two clients and one server in the whole network. The code we used to deal with this part is shown as following:</w:t>
      </w:r>
    </w:p>
    <w:p w:rsidR="004F3AA1" w:rsidRPr="008B2E49" w:rsidRDefault="008B2E49">
      <w:pPr>
        <w:rPr>
          <w:rFonts w:ascii="Times New Roman" w:hAnsi="Times New Roman" w:cs="Times New Roman"/>
          <w:sz w:val="32"/>
          <w:szCs w:val="32"/>
        </w:rPr>
      </w:pPr>
      <w:r w:rsidRPr="008B2E49">
        <w:rPr>
          <w:rFonts w:ascii="Times New Roman" w:hAnsi="Times New Roman" w:cs="Times New Roman"/>
          <w:noProof/>
          <w:sz w:val="32"/>
          <w:szCs w:val="32"/>
        </w:rPr>
        <w:drawing>
          <wp:inline distT="0" distB="0" distL="0" distR="0" wp14:anchorId="499CE35F" wp14:editId="18E33BBA">
            <wp:extent cx="5486400" cy="3491865"/>
            <wp:effectExtent l="0" t="0" r="0" b="635"/>
            <wp:docPr id="24" name="图片 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491865"/>
                    </a:xfrm>
                    <a:prstGeom prst="rect">
                      <a:avLst/>
                    </a:prstGeom>
                  </pic:spPr>
                </pic:pic>
              </a:graphicData>
            </a:graphic>
          </wp:inline>
        </w:drawing>
      </w:r>
    </w:p>
    <w:p w:rsidR="00FF261F" w:rsidRDefault="00F4353C">
      <w:pPr>
        <w:rPr>
          <w:rFonts w:ascii="Times New Roman" w:hAnsi="Times New Roman" w:cs="Times New Roman"/>
          <w:sz w:val="32"/>
          <w:szCs w:val="32"/>
        </w:rPr>
      </w:pPr>
      <w:r>
        <w:rPr>
          <w:rFonts w:ascii="Times New Roman" w:hAnsi="Times New Roman" w:cs="Times New Roman" w:hint="eastAsia"/>
          <w:sz w:val="32"/>
          <w:szCs w:val="32"/>
        </w:rPr>
        <w:t>First</w:t>
      </w:r>
      <w:r>
        <w:rPr>
          <w:rFonts w:ascii="Times New Roman" w:hAnsi="Times New Roman" w:cs="Times New Roman"/>
          <w:sz w:val="32"/>
          <w:szCs w:val="32"/>
        </w:rPr>
        <w:t xml:space="preserve"> of all, we create the </w:t>
      </w:r>
      <w:proofErr w:type="spellStart"/>
      <w:r>
        <w:rPr>
          <w:rFonts w:ascii="Times New Roman" w:hAnsi="Times New Roman" w:cs="Times New Roman"/>
          <w:sz w:val="32"/>
          <w:szCs w:val="32"/>
        </w:rPr>
        <w:t>echoServer</w:t>
      </w:r>
      <w:proofErr w:type="spellEnd"/>
      <w:r>
        <w:rPr>
          <w:rFonts w:ascii="Times New Roman" w:hAnsi="Times New Roman" w:cs="Times New Roman"/>
          <w:sz w:val="32"/>
          <w:szCs w:val="32"/>
        </w:rPr>
        <w:t xml:space="preserve"> who is the object of </w:t>
      </w:r>
      <w:proofErr w:type="spellStart"/>
      <w:r>
        <w:rPr>
          <w:rFonts w:ascii="Times New Roman" w:hAnsi="Times New Roman" w:cs="Times New Roman"/>
          <w:sz w:val="32"/>
          <w:szCs w:val="32"/>
        </w:rPr>
        <w:t>UdpEchoServer</w:t>
      </w:r>
      <w:proofErr w:type="spellEnd"/>
      <w:r>
        <w:rPr>
          <w:rFonts w:ascii="Times New Roman" w:hAnsi="Times New Roman" w:cs="Times New Roman"/>
          <w:sz w:val="32"/>
          <w:szCs w:val="32"/>
        </w:rPr>
        <w:t>. The parameter is the index of port where it listen</w:t>
      </w:r>
      <w:r>
        <w:rPr>
          <w:rFonts w:ascii="Times New Roman" w:hAnsi="Times New Roman" w:cs="Times New Roman" w:hint="eastAsia"/>
          <w:sz w:val="32"/>
          <w:szCs w:val="32"/>
        </w:rPr>
        <w:t>s</w:t>
      </w:r>
      <w:r>
        <w:rPr>
          <w:rFonts w:ascii="Times New Roman" w:hAnsi="Times New Roman" w:cs="Times New Roman"/>
          <w:sz w:val="32"/>
          <w:szCs w:val="32"/>
        </w:rPr>
        <w:t xml:space="preserve"> to the response. According to the issue, it is set as </w:t>
      </w:r>
      <w:r w:rsidR="008B2E49" w:rsidRPr="008B2E49">
        <w:rPr>
          <w:rFonts w:ascii="Times New Roman" w:hAnsi="Times New Roman" w:cs="Times New Roman"/>
          <w:color w:val="000000" w:themeColor="text1"/>
          <w:sz w:val="32"/>
          <w:szCs w:val="32"/>
        </w:rPr>
        <w:t>20</w:t>
      </w:r>
      <w:r>
        <w:rPr>
          <w:rFonts w:ascii="Times New Roman" w:hAnsi="Times New Roman" w:cs="Times New Roman"/>
          <w:sz w:val="32"/>
          <w:szCs w:val="32"/>
        </w:rPr>
        <w:t>.</w:t>
      </w:r>
    </w:p>
    <w:p w:rsidR="008B2E49" w:rsidRDefault="00F4353C">
      <w:pPr>
        <w:rPr>
          <w:rFonts w:ascii="Times New Roman" w:hAnsi="Times New Roman" w:cs="Times New Roman"/>
          <w:sz w:val="32"/>
          <w:szCs w:val="32"/>
        </w:rPr>
      </w:pPr>
      <w:r>
        <w:rPr>
          <w:rFonts w:ascii="Times New Roman" w:hAnsi="Times New Roman" w:cs="Times New Roman" w:hint="eastAsia"/>
          <w:sz w:val="32"/>
          <w:szCs w:val="32"/>
        </w:rPr>
        <w:lastRenderedPageBreak/>
        <w:t>A</w:t>
      </w:r>
      <w:r>
        <w:rPr>
          <w:rFonts w:ascii="Times New Roman" w:hAnsi="Times New Roman" w:cs="Times New Roman"/>
          <w:sz w:val="32"/>
          <w:szCs w:val="32"/>
        </w:rPr>
        <w:t xml:space="preserve">fter the server program set, we need to install it into one specific node. Since the issue asks us to install it at Node 0. We have already known the total number of nodes </w:t>
      </w:r>
      <w:proofErr w:type="spellStart"/>
      <w:r>
        <w:rPr>
          <w:rFonts w:ascii="Times New Roman" w:hAnsi="Times New Roman" w:cs="Times New Roman"/>
          <w:sz w:val="32"/>
          <w:szCs w:val="32"/>
        </w:rPr>
        <w:t>nWifi</w:t>
      </w:r>
      <w:proofErr w:type="spellEnd"/>
      <w:r>
        <w:rPr>
          <w:rFonts w:ascii="Times New Roman" w:hAnsi="Times New Roman" w:cs="Times New Roman"/>
          <w:sz w:val="32"/>
          <w:szCs w:val="32"/>
        </w:rPr>
        <w:t xml:space="preserve"> is 5. Then we can write the index as 0 or nWifi-5 just like it shown above.</w:t>
      </w:r>
    </w:p>
    <w:p w:rsidR="00F4353C" w:rsidRDefault="00F4353C">
      <w:pPr>
        <w:rPr>
          <w:rFonts w:ascii="Times New Roman" w:hAnsi="Times New Roman" w:cs="Times New Roman"/>
          <w:sz w:val="32"/>
          <w:szCs w:val="32"/>
        </w:rPr>
      </w:pPr>
      <w:r>
        <w:rPr>
          <w:rFonts w:ascii="Times New Roman" w:hAnsi="Times New Roman" w:cs="Times New Roman"/>
          <w:sz w:val="32"/>
          <w:szCs w:val="32"/>
        </w:rPr>
        <w:t xml:space="preserve">The part we need to be cautious is that they have two clients, so we need to use </w:t>
      </w:r>
      <w:proofErr w:type="spellStart"/>
      <w:r>
        <w:rPr>
          <w:rFonts w:ascii="Times New Roman" w:hAnsi="Times New Roman" w:cs="Times New Roman"/>
          <w:sz w:val="32"/>
          <w:szCs w:val="32"/>
        </w:rPr>
        <w:t>UdpEchoClientHelper</w:t>
      </w:r>
      <w:proofErr w:type="spellEnd"/>
      <w:r>
        <w:rPr>
          <w:rFonts w:ascii="Times New Roman" w:hAnsi="Times New Roman" w:cs="Times New Roman"/>
          <w:sz w:val="32"/>
          <w:szCs w:val="32"/>
        </w:rPr>
        <w:t xml:space="preserve"> for twice. </w:t>
      </w:r>
      <w:r w:rsidR="008B2E49">
        <w:rPr>
          <w:rFonts w:ascii="Times New Roman" w:hAnsi="Times New Roman" w:cs="Times New Roman" w:hint="eastAsia"/>
          <w:sz w:val="32"/>
          <w:szCs w:val="32"/>
        </w:rPr>
        <w:t>A</w:t>
      </w:r>
      <w:r w:rsidR="008B2E49">
        <w:rPr>
          <w:rFonts w:ascii="Times New Roman" w:hAnsi="Times New Roman" w:cs="Times New Roman"/>
          <w:sz w:val="32"/>
          <w:szCs w:val="32"/>
        </w:rPr>
        <w:t xml:space="preserve">ccording to the issue, the clients are at node 4 and node 3. </w:t>
      </w:r>
      <w:r w:rsidR="008B2E49">
        <w:rPr>
          <w:rFonts w:ascii="Times New Roman" w:hAnsi="Times New Roman" w:cs="Times New Roman" w:hint="eastAsia"/>
          <w:sz w:val="32"/>
          <w:szCs w:val="32"/>
        </w:rPr>
        <w:t>T</w:t>
      </w:r>
      <w:r w:rsidR="008B2E49">
        <w:rPr>
          <w:rFonts w:ascii="Times New Roman" w:hAnsi="Times New Roman" w:cs="Times New Roman"/>
          <w:sz w:val="32"/>
          <w:szCs w:val="32"/>
        </w:rPr>
        <w:t xml:space="preserve">o make the input more convenient, we just set index of 4 and 3 as </w:t>
      </w:r>
      <w:proofErr w:type="spellStart"/>
      <w:r w:rsidR="008B2E49">
        <w:rPr>
          <w:rFonts w:ascii="Times New Roman" w:hAnsi="Times New Roman" w:cs="Times New Roman"/>
          <w:sz w:val="32"/>
          <w:szCs w:val="32"/>
        </w:rPr>
        <w:t>nWifi</w:t>
      </w:r>
      <w:proofErr w:type="spellEnd"/>
      <w:r w:rsidR="008B2E49">
        <w:rPr>
          <w:rFonts w:ascii="Times New Roman" w:hAnsi="Times New Roman" w:cs="Times New Roman"/>
          <w:sz w:val="32"/>
          <w:szCs w:val="32"/>
        </w:rPr>
        <w:t xml:space="preserve"> - 1 and </w:t>
      </w:r>
      <w:proofErr w:type="spellStart"/>
      <w:r w:rsidR="008B2E49">
        <w:rPr>
          <w:rFonts w:ascii="Times New Roman" w:hAnsi="Times New Roman" w:cs="Times New Roman"/>
          <w:sz w:val="32"/>
          <w:szCs w:val="32"/>
        </w:rPr>
        <w:t>nWifi</w:t>
      </w:r>
      <w:proofErr w:type="spellEnd"/>
      <w:r w:rsidR="008B2E49">
        <w:rPr>
          <w:rFonts w:ascii="Times New Roman" w:hAnsi="Times New Roman" w:cs="Times New Roman"/>
          <w:sz w:val="32"/>
          <w:szCs w:val="32"/>
        </w:rPr>
        <w:t xml:space="preserve"> - 2.</w:t>
      </w:r>
    </w:p>
    <w:p w:rsidR="008B2E49" w:rsidRDefault="00955C40">
      <w:pPr>
        <w:rPr>
          <w:rFonts w:ascii="Times New Roman" w:hAnsi="Times New Roman" w:cs="Times New Roman"/>
          <w:sz w:val="32"/>
          <w:szCs w:val="32"/>
        </w:rPr>
      </w:pPr>
      <w:r>
        <w:rPr>
          <w:rFonts w:ascii="Times New Roman" w:hAnsi="Times New Roman" w:cs="Times New Roman" w:hint="eastAsia"/>
          <w:sz w:val="32"/>
          <w:szCs w:val="32"/>
        </w:rPr>
        <w:t>Fur</w:t>
      </w:r>
      <w:r>
        <w:rPr>
          <w:rFonts w:ascii="Times New Roman" w:hAnsi="Times New Roman" w:cs="Times New Roman"/>
          <w:sz w:val="32"/>
          <w:szCs w:val="32"/>
        </w:rPr>
        <w:t>thermore, you can see that two clients will both send two packages.</w:t>
      </w:r>
      <w:r>
        <w:rPr>
          <w:rFonts w:ascii="Times New Roman" w:hAnsi="Times New Roman" w:cs="Times New Roman" w:hint="eastAsia"/>
          <w:sz w:val="32"/>
          <w:szCs w:val="32"/>
        </w:rPr>
        <w:t xml:space="preserve"> Client</w:t>
      </w:r>
      <w:r>
        <w:rPr>
          <w:rFonts w:ascii="Times New Roman" w:hAnsi="Times New Roman" w:cs="Times New Roman"/>
          <w:sz w:val="32"/>
          <w:szCs w:val="32"/>
        </w:rPr>
        <w:t xml:space="preserve"> 1 will send its package at 1s and 2s, while the client 2 will send its packages at 2s and 4s. So our server will begin to listen at 1s to avoid package loss.</w:t>
      </w:r>
    </w:p>
    <w:p w:rsidR="000F58B8" w:rsidRPr="008B2E49" w:rsidRDefault="000F58B8">
      <w:pPr>
        <w:rPr>
          <w:rFonts w:ascii="Times New Roman" w:hAnsi="Times New Roman" w:cs="Times New Roman"/>
          <w:sz w:val="32"/>
          <w:szCs w:val="32"/>
        </w:rPr>
      </w:pPr>
    </w:p>
    <w:p w:rsidR="000F58B8" w:rsidRDefault="004A1DF2">
      <w:pPr>
        <w:rPr>
          <w:rFonts w:ascii="Times New Roman" w:hAnsi="Times New Roman" w:cs="Times New Roman"/>
          <w:sz w:val="32"/>
          <w:szCs w:val="32"/>
        </w:rPr>
      </w:pPr>
      <w:r w:rsidRPr="004A1DF2">
        <w:rPr>
          <w:rFonts w:ascii="Times New Roman" w:hAnsi="Times New Roman" w:cs="Times New Roman"/>
          <w:noProof/>
          <w:sz w:val="32"/>
          <w:szCs w:val="32"/>
        </w:rPr>
        <w:drawing>
          <wp:inline distT="0" distB="0" distL="0" distR="0" wp14:anchorId="61150895" wp14:editId="61E85D2B">
            <wp:extent cx="5486400" cy="62039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620395"/>
                    </a:xfrm>
                    <a:prstGeom prst="rect">
                      <a:avLst/>
                    </a:prstGeom>
                  </pic:spPr>
                </pic:pic>
              </a:graphicData>
            </a:graphic>
          </wp:inline>
        </w:drawing>
      </w:r>
    </w:p>
    <w:p w:rsidR="004A1DF2" w:rsidRDefault="004A1DF2">
      <w:pPr>
        <w:rPr>
          <w:rFonts w:ascii="Times New Roman" w:hAnsi="Times New Roman" w:cs="Times New Roman"/>
          <w:sz w:val="32"/>
          <w:szCs w:val="32"/>
        </w:rPr>
      </w:pPr>
    </w:p>
    <w:p w:rsidR="004A1DF2" w:rsidRDefault="004A1DF2">
      <w:pPr>
        <w:rPr>
          <w:rFonts w:ascii="Times New Roman" w:hAnsi="Times New Roman" w:cs="Times New Roman"/>
          <w:sz w:val="32"/>
          <w:szCs w:val="32"/>
        </w:rPr>
      </w:pPr>
      <w:r w:rsidRPr="004A1DF2">
        <w:rPr>
          <w:rFonts w:ascii="Times New Roman" w:hAnsi="Times New Roman" w:cs="Times New Roman"/>
          <w:noProof/>
          <w:sz w:val="32"/>
          <w:szCs w:val="32"/>
        </w:rPr>
        <w:lastRenderedPageBreak/>
        <w:drawing>
          <wp:inline distT="0" distB="0" distL="0" distR="0" wp14:anchorId="4105B759" wp14:editId="188BE751">
            <wp:extent cx="5486400" cy="1951990"/>
            <wp:effectExtent l="0" t="0" r="0" b="3810"/>
            <wp:docPr id="17"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1951990"/>
                    </a:xfrm>
                    <a:prstGeom prst="rect">
                      <a:avLst/>
                    </a:prstGeom>
                  </pic:spPr>
                </pic:pic>
              </a:graphicData>
            </a:graphic>
          </wp:inline>
        </w:drawing>
      </w:r>
    </w:p>
    <w:p w:rsidR="00350AB8" w:rsidRDefault="00E733BD">
      <w:pPr>
        <w:rPr>
          <w:rFonts w:ascii="Times New Roman" w:hAnsi="Times New Roman" w:cs="Times New Roman"/>
          <w:sz w:val="32"/>
          <w:szCs w:val="32"/>
        </w:rPr>
      </w:pPr>
      <w:r>
        <w:rPr>
          <w:rFonts w:ascii="Times New Roman" w:hAnsi="Times New Roman" w:cs="Times New Roman"/>
          <w:sz w:val="32"/>
          <w:szCs w:val="32"/>
        </w:rPr>
        <w:t>F</w:t>
      </w:r>
      <w:r>
        <w:rPr>
          <w:rFonts w:ascii="Times New Roman" w:hAnsi="Times New Roman" w:cs="Times New Roman" w:hint="eastAsia"/>
          <w:sz w:val="32"/>
          <w:szCs w:val="32"/>
        </w:rPr>
        <w:t>i</w:t>
      </w:r>
      <w:r>
        <w:rPr>
          <w:rFonts w:ascii="Times New Roman" w:hAnsi="Times New Roman" w:cs="Times New Roman"/>
          <w:sz w:val="32"/>
          <w:szCs w:val="32"/>
        </w:rPr>
        <w:t>rst of all, we can see the class we used for the first line is Ipv4GlobalRoutingHelper. We create one object of that class to help us to create routing table for each node based on the link-state advertisement of each node.</w:t>
      </w:r>
    </w:p>
    <w:p w:rsidR="004A1DF2" w:rsidRDefault="00350AB8">
      <w:pPr>
        <w:rPr>
          <w:rFonts w:ascii="Times New Roman" w:hAnsi="Times New Roman" w:cs="Times New Roman"/>
          <w:sz w:val="32"/>
          <w:szCs w:val="32"/>
        </w:rPr>
      </w:pPr>
      <w:r>
        <w:rPr>
          <w:rFonts w:ascii="Times New Roman" w:hAnsi="Times New Roman" w:cs="Times New Roman" w:hint="eastAsia"/>
          <w:sz w:val="32"/>
          <w:szCs w:val="32"/>
        </w:rPr>
        <w:t>One</w:t>
      </w:r>
      <w:r>
        <w:rPr>
          <w:rFonts w:ascii="Times New Roman" w:hAnsi="Times New Roman" w:cs="Times New Roman"/>
          <w:sz w:val="32"/>
          <w:szCs w:val="32"/>
        </w:rPr>
        <w:t xml:space="preserve"> thing that we need to notice is that the simulation we created will never naturally stop. That is because we asked the wireless access points to generate beacons. It will generate beacons forever and this will result in simulator events being scheduled into the future indefinitely. What does that mean? We have to tell the simulator to stop even though it might have beacon generation events scheduled. That second line of code shown above will help us to tell the simulator to stop so that we don’t simulate beacons forever and enter what is essentially an endless loop.</w:t>
      </w:r>
    </w:p>
    <w:p w:rsidR="00350AB8" w:rsidRDefault="00350AB8">
      <w:pPr>
        <w:rPr>
          <w:rFonts w:ascii="Times New Roman" w:hAnsi="Times New Roman" w:cs="Times New Roman"/>
          <w:sz w:val="32"/>
          <w:szCs w:val="32"/>
        </w:rPr>
      </w:pPr>
      <w:r>
        <w:rPr>
          <w:rFonts w:ascii="Times New Roman" w:hAnsi="Times New Roman" w:cs="Times New Roman"/>
          <w:sz w:val="32"/>
          <w:szCs w:val="32"/>
        </w:rPr>
        <w:t xml:space="preserve">Then as you can see above, we need to only trace the package on node 2. And the index of node begins with 0. That means the </w:t>
      </w:r>
      <w:r>
        <w:rPr>
          <w:rFonts w:ascii="Times New Roman" w:hAnsi="Times New Roman" w:cs="Times New Roman"/>
          <w:sz w:val="32"/>
          <w:szCs w:val="32"/>
        </w:rPr>
        <w:lastRenderedPageBreak/>
        <w:t xml:space="preserve">parameter for </w:t>
      </w:r>
      <w:proofErr w:type="spellStart"/>
      <w:r>
        <w:rPr>
          <w:rFonts w:ascii="Times New Roman" w:hAnsi="Times New Roman" w:cs="Times New Roman"/>
          <w:sz w:val="32"/>
          <w:szCs w:val="32"/>
        </w:rPr>
        <w:t>EnablePcap</w:t>
      </w:r>
      <w:proofErr w:type="spellEnd"/>
      <w:r>
        <w:rPr>
          <w:rFonts w:ascii="Times New Roman" w:hAnsi="Times New Roman" w:cs="Times New Roman"/>
          <w:sz w:val="32"/>
          <w:szCs w:val="32"/>
        </w:rPr>
        <w:t xml:space="preserve"> is just 1 like we did above.</w:t>
      </w:r>
    </w:p>
    <w:p w:rsidR="00350AB8" w:rsidRDefault="00350AB8">
      <w:pPr>
        <w:rPr>
          <w:rFonts w:ascii="Times New Roman" w:hAnsi="Times New Roman" w:cs="Times New Roman"/>
          <w:sz w:val="32"/>
          <w:szCs w:val="32"/>
        </w:rPr>
      </w:pPr>
      <w:r>
        <w:rPr>
          <w:rFonts w:ascii="Times New Roman" w:hAnsi="Times New Roman" w:cs="Times New Roman" w:hint="eastAsia"/>
          <w:sz w:val="32"/>
          <w:szCs w:val="32"/>
        </w:rPr>
        <w:t>F</w:t>
      </w:r>
      <w:r>
        <w:rPr>
          <w:rFonts w:ascii="Times New Roman" w:hAnsi="Times New Roman" w:cs="Times New Roman"/>
          <w:sz w:val="32"/>
          <w:szCs w:val="32"/>
        </w:rPr>
        <w:t>inally, the last three lines of code can make us run the simulation, clean up and then exit the program.</w:t>
      </w:r>
    </w:p>
    <w:p w:rsidR="00143BEE" w:rsidRDefault="00143BEE">
      <w:pPr>
        <w:rPr>
          <w:rFonts w:ascii="Times New Roman" w:hAnsi="Times New Roman" w:cs="Times New Roman"/>
          <w:sz w:val="32"/>
          <w:szCs w:val="32"/>
        </w:rPr>
      </w:pPr>
    </w:p>
    <w:p w:rsidR="00143BEE" w:rsidRDefault="00143BEE">
      <w:pPr>
        <w:rPr>
          <w:rFonts w:ascii="Times New Roman" w:hAnsi="Times New Roman" w:cs="Times New Roman"/>
          <w:sz w:val="32"/>
          <w:szCs w:val="32"/>
        </w:rPr>
      </w:pPr>
      <w:r>
        <w:rPr>
          <w:rFonts w:ascii="Times New Roman" w:hAnsi="Times New Roman" w:cs="Times New Roman" w:hint="eastAsia"/>
          <w:sz w:val="32"/>
          <w:szCs w:val="32"/>
        </w:rPr>
        <w:t>P</w:t>
      </w:r>
      <w:r>
        <w:rPr>
          <w:rFonts w:ascii="Times New Roman" w:hAnsi="Times New Roman" w:cs="Times New Roman"/>
          <w:sz w:val="32"/>
          <w:szCs w:val="32"/>
        </w:rPr>
        <w:t>roblem3:</w:t>
      </w:r>
    </w:p>
    <w:p w:rsidR="00211003" w:rsidRDefault="00211003">
      <w:pPr>
        <w:rPr>
          <w:rFonts w:ascii="Times New Roman" w:hAnsi="Times New Roman" w:cs="Times New Roman"/>
          <w:sz w:val="32"/>
          <w:szCs w:val="32"/>
        </w:rPr>
      </w:pPr>
      <w:r>
        <w:rPr>
          <w:rFonts w:ascii="Times New Roman" w:hAnsi="Times New Roman" w:cs="Times New Roman" w:hint="eastAsia"/>
          <w:sz w:val="32"/>
          <w:szCs w:val="32"/>
        </w:rPr>
        <w:t>T</w:t>
      </w:r>
      <w:r>
        <w:rPr>
          <w:rFonts w:ascii="Times New Roman" w:hAnsi="Times New Roman" w:cs="Times New Roman"/>
          <w:sz w:val="32"/>
          <w:szCs w:val="32"/>
        </w:rPr>
        <w:t>he network structure we are going to achieve is shown as the following:</w:t>
      </w:r>
    </w:p>
    <w:p w:rsidR="00211003" w:rsidRPr="00211003" w:rsidRDefault="00211003">
      <w:pPr>
        <w:rPr>
          <w:rFonts w:ascii="Times New Roman" w:hAnsi="Times New Roman" w:cs="Times New Roman"/>
          <w:sz w:val="32"/>
          <w:szCs w:val="32"/>
        </w:rPr>
      </w:pPr>
      <w:r w:rsidRPr="00211003">
        <w:rPr>
          <w:rFonts w:ascii="Times New Roman" w:hAnsi="Times New Roman" w:cs="Times New Roman"/>
          <w:sz w:val="32"/>
          <w:szCs w:val="32"/>
        </w:rPr>
        <w:lastRenderedPageBreak/>
        <w:drawing>
          <wp:inline distT="0" distB="0" distL="0" distR="0" wp14:anchorId="3726412E" wp14:editId="45CC4555">
            <wp:extent cx="5486400" cy="6402705"/>
            <wp:effectExtent l="0" t="0" r="0"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6402705"/>
                    </a:xfrm>
                    <a:prstGeom prst="rect">
                      <a:avLst/>
                    </a:prstGeom>
                  </pic:spPr>
                </pic:pic>
              </a:graphicData>
            </a:graphic>
          </wp:inline>
        </w:drawing>
      </w:r>
    </w:p>
    <w:p w:rsidR="00143BEE" w:rsidRDefault="00143BEE">
      <w:pPr>
        <w:rPr>
          <w:rFonts w:ascii="Times New Roman" w:hAnsi="Times New Roman" w:cs="Times New Roman"/>
          <w:sz w:val="32"/>
          <w:szCs w:val="32"/>
        </w:rPr>
      </w:pPr>
      <w:r>
        <w:rPr>
          <w:rFonts w:ascii="Times New Roman" w:hAnsi="Times New Roman" w:cs="Times New Roman" w:hint="eastAsia"/>
          <w:sz w:val="32"/>
          <w:szCs w:val="32"/>
        </w:rPr>
        <w:t>Si</w:t>
      </w:r>
      <w:r>
        <w:rPr>
          <w:rFonts w:ascii="Times New Roman" w:hAnsi="Times New Roman" w:cs="Times New Roman"/>
          <w:sz w:val="32"/>
          <w:szCs w:val="32"/>
        </w:rPr>
        <w:t xml:space="preserve">nce the header files are locked so what we can do is just to explain the generate structure of the </w:t>
      </w:r>
      <w:proofErr w:type="spellStart"/>
      <w:r>
        <w:rPr>
          <w:rFonts w:ascii="Times New Roman" w:hAnsi="Times New Roman" w:cs="Times New Roman"/>
          <w:sz w:val="32"/>
          <w:szCs w:val="32"/>
        </w:rPr>
        <w:t>LoraWan</w:t>
      </w:r>
      <w:proofErr w:type="spellEnd"/>
      <w:r>
        <w:rPr>
          <w:rFonts w:ascii="Times New Roman" w:hAnsi="Times New Roman" w:cs="Times New Roman"/>
          <w:sz w:val="32"/>
          <w:szCs w:val="32"/>
        </w:rPr>
        <w:t xml:space="preserve"> network.</w:t>
      </w:r>
    </w:p>
    <w:p w:rsidR="004512D9" w:rsidRDefault="004512D9">
      <w:pPr>
        <w:rPr>
          <w:rFonts w:ascii="Times New Roman" w:hAnsi="Times New Roman" w:cs="Times New Roman"/>
          <w:sz w:val="32"/>
          <w:szCs w:val="32"/>
        </w:rPr>
      </w:pPr>
      <w:r w:rsidRPr="004512D9">
        <w:rPr>
          <w:rFonts w:ascii="Times New Roman" w:hAnsi="Times New Roman" w:cs="Times New Roman"/>
          <w:noProof/>
          <w:sz w:val="32"/>
          <w:szCs w:val="32"/>
        </w:rPr>
        <w:lastRenderedPageBreak/>
        <w:drawing>
          <wp:inline distT="0" distB="0" distL="0" distR="0" wp14:anchorId="592CA6EB" wp14:editId="5A43A664">
            <wp:extent cx="5486400" cy="3789680"/>
            <wp:effectExtent l="0" t="0" r="0" b="0"/>
            <wp:docPr id="16"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789680"/>
                    </a:xfrm>
                    <a:prstGeom prst="rect">
                      <a:avLst/>
                    </a:prstGeom>
                  </pic:spPr>
                </pic:pic>
              </a:graphicData>
            </a:graphic>
          </wp:inline>
        </w:drawing>
      </w:r>
    </w:p>
    <w:p w:rsidR="004512D9" w:rsidRDefault="004512D9">
      <w:pPr>
        <w:rPr>
          <w:rFonts w:ascii="Times New Roman" w:hAnsi="Times New Roman" w:cs="Times New Roman"/>
          <w:sz w:val="32"/>
          <w:szCs w:val="32"/>
        </w:rPr>
      </w:pPr>
      <w:r w:rsidRPr="004512D9">
        <w:rPr>
          <w:rFonts w:ascii="Times New Roman" w:hAnsi="Times New Roman" w:cs="Times New Roman"/>
          <w:noProof/>
          <w:sz w:val="32"/>
          <w:szCs w:val="32"/>
        </w:rPr>
        <w:drawing>
          <wp:inline distT="0" distB="0" distL="0" distR="0" wp14:anchorId="0C235BA7" wp14:editId="74B53E02">
            <wp:extent cx="5486400" cy="3670300"/>
            <wp:effectExtent l="0" t="0" r="0" b="0"/>
            <wp:docPr id="18" name="图片 1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670300"/>
                    </a:xfrm>
                    <a:prstGeom prst="rect">
                      <a:avLst/>
                    </a:prstGeom>
                  </pic:spPr>
                </pic:pic>
              </a:graphicData>
            </a:graphic>
          </wp:inline>
        </w:drawing>
      </w:r>
    </w:p>
    <w:p w:rsidR="00143BEE" w:rsidRDefault="00143BEE">
      <w:pPr>
        <w:rPr>
          <w:rFonts w:ascii="Times New Roman" w:hAnsi="Times New Roman" w:cs="Times New Roman"/>
          <w:sz w:val="32"/>
          <w:szCs w:val="32"/>
        </w:rPr>
      </w:pPr>
      <w:r>
        <w:rPr>
          <w:rFonts w:ascii="Times New Roman" w:hAnsi="Times New Roman" w:cs="Times New Roman" w:hint="eastAsia"/>
          <w:sz w:val="32"/>
          <w:szCs w:val="32"/>
        </w:rPr>
        <w:t>First</w:t>
      </w:r>
      <w:r>
        <w:rPr>
          <w:rFonts w:ascii="Times New Roman" w:hAnsi="Times New Roman" w:cs="Times New Roman"/>
          <w:sz w:val="32"/>
          <w:szCs w:val="32"/>
        </w:rPr>
        <w:t xml:space="preserve"> of all, there is one extra namespace called </w:t>
      </w:r>
      <w:proofErr w:type="spellStart"/>
      <w:r>
        <w:rPr>
          <w:rFonts w:ascii="Times New Roman" w:hAnsi="Times New Roman" w:cs="Times New Roman"/>
          <w:sz w:val="32"/>
          <w:szCs w:val="32"/>
        </w:rPr>
        <w:t>lorawan</w:t>
      </w:r>
      <w:proofErr w:type="spellEnd"/>
      <w:r>
        <w:rPr>
          <w:rFonts w:ascii="Times New Roman" w:hAnsi="Times New Roman" w:cs="Times New Roman"/>
          <w:sz w:val="32"/>
          <w:szCs w:val="32"/>
        </w:rPr>
        <w:t xml:space="preserve"> we will use </w:t>
      </w:r>
      <w:r>
        <w:rPr>
          <w:rFonts w:ascii="Times New Roman" w:hAnsi="Times New Roman" w:cs="Times New Roman"/>
          <w:sz w:val="32"/>
          <w:szCs w:val="32"/>
        </w:rPr>
        <w:lastRenderedPageBreak/>
        <w:t>for the part. That means we will use multiple namespace to avoid collision.</w:t>
      </w:r>
      <w:r w:rsidR="004512D9">
        <w:rPr>
          <w:rFonts w:ascii="Times New Roman" w:hAnsi="Times New Roman" w:cs="Times New Roman" w:hint="eastAsia"/>
          <w:sz w:val="32"/>
          <w:szCs w:val="32"/>
        </w:rPr>
        <w:t xml:space="preserve"> </w:t>
      </w:r>
      <w:r w:rsidR="004512D9">
        <w:rPr>
          <w:rFonts w:ascii="Times New Roman" w:hAnsi="Times New Roman" w:cs="Times New Roman"/>
          <w:sz w:val="32"/>
          <w:szCs w:val="32"/>
        </w:rPr>
        <w:t>Then we will build the logfile we will used here. Afterwards we will use “</w:t>
      </w:r>
      <w:proofErr w:type="spellStart"/>
      <w:r w:rsidR="004512D9">
        <w:rPr>
          <w:rFonts w:ascii="Times New Roman" w:hAnsi="Times New Roman" w:cs="Times New Roman"/>
          <w:sz w:val="32"/>
          <w:szCs w:val="32"/>
        </w:rPr>
        <w:t>LogComponentEnable</w:t>
      </w:r>
      <w:proofErr w:type="spellEnd"/>
      <w:r w:rsidR="004512D9">
        <w:rPr>
          <w:rFonts w:ascii="Times New Roman" w:hAnsi="Times New Roman" w:cs="Times New Roman"/>
          <w:sz w:val="32"/>
          <w:szCs w:val="32"/>
        </w:rPr>
        <w:t>” method to execute the logfile or we can say use the instructions to make logfile in valid.</w:t>
      </w:r>
    </w:p>
    <w:p w:rsidR="004512D9" w:rsidRDefault="004512D9">
      <w:pPr>
        <w:rPr>
          <w:rFonts w:ascii="Times New Roman" w:hAnsi="Times New Roman" w:cs="Times New Roman"/>
          <w:sz w:val="32"/>
          <w:szCs w:val="32"/>
        </w:rPr>
      </w:pPr>
      <w:r>
        <w:rPr>
          <w:rFonts w:ascii="Times New Roman" w:hAnsi="Times New Roman" w:cs="Times New Roman" w:hint="eastAsia"/>
          <w:sz w:val="32"/>
          <w:szCs w:val="32"/>
        </w:rPr>
        <w:t>We</w:t>
      </w:r>
      <w:r>
        <w:rPr>
          <w:rFonts w:ascii="Times New Roman" w:hAnsi="Times New Roman" w:cs="Times New Roman"/>
          <w:sz w:val="32"/>
          <w:szCs w:val="32"/>
        </w:rPr>
        <w:t xml:space="preserve"> are going to </w:t>
      </w:r>
      <w:proofErr w:type="spellStart"/>
      <w:r>
        <w:rPr>
          <w:rFonts w:ascii="Times New Roman" w:hAnsi="Times New Roman" w:cs="Times New Roman"/>
          <w:sz w:val="32"/>
          <w:szCs w:val="32"/>
        </w:rPr>
        <w:t>contruct</w:t>
      </w:r>
      <w:proofErr w:type="spellEnd"/>
      <w:r>
        <w:rPr>
          <w:rFonts w:ascii="Times New Roman" w:hAnsi="Times New Roman" w:cs="Times New Roman"/>
          <w:sz w:val="32"/>
          <w:szCs w:val="32"/>
        </w:rPr>
        <w:t xml:space="preserve"> the channels with the following codes:</w:t>
      </w:r>
    </w:p>
    <w:p w:rsidR="004512D9" w:rsidRDefault="004512D9">
      <w:pPr>
        <w:rPr>
          <w:rFonts w:ascii="Times New Roman" w:hAnsi="Times New Roman" w:cs="Times New Roman"/>
          <w:sz w:val="32"/>
          <w:szCs w:val="32"/>
        </w:rPr>
      </w:pPr>
      <w:r w:rsidRPr="004512D9">
        <w:rPr>
          <w:rFonts w:ascii="Times New Roman" w:hAnsi="Times New Roman" w:cs="Times New Roman"/>
          <w:noProof/>
          <w:sz w:val="32"/>
          <w:szCs w:val="32"/>
        </w:rPr>
        <w:drawing>
          <wp:inline distT="0" distB="0" distL="0" distR="0" wp14:anchorId="5121F170" wp14:editId="40982F3B">
            <wp:extent cx="5486400" cy="1925320"/>
            <wp:effectExtent l="0" t="0" r="0" b="5080"/>
            <wp:docPr id="19" name="图片 1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925320"/>
                    </a:xfrm>
                    <a:prstGeom prst="rect">
                      <a:avLst/>
                    </a:prstGeom>
                  </pic:spPr>
                </pic:pic>
              </a:graphicData>
            </a:graphic>
          </wp:inline>
        </w:drawing>
      </w:r>
    </w:p>
    <w:p w:rsidR="00584D6B" w:rsidRDefault="00584D6B">
      <w:pPr>
        <w:rPr>
          <w:rFonts w:ascii="Times New Roman" w:hAnsi="Times New Roman" w:cs="Times New Roman"/>
          <w:sz w:val="32"/>
          <w:szCs w:val="32"/>
        </w:rPr>
      </w:pPr>
      <w:r>
        <w:rPr>
          <w:rFonts w:ascii="Times New Roman" w:hAnsi="Times New Roman" w:cs="Times New Roman" w:hint="eastAsia"/>
          <w:sz w:val="32"/>
          <w:szCs w:val="32"/>
        </w:rPr>
        <w:t>T</w:t>
      </w:r>
      <w:r>
        <w:rPr>
          <w:rFonts w:ascii="Times New Roman" w:hAnsi="Times New Roman" w:cs="Times New Roman"/>
          <w:sz w:val="32"/>
          <w:szCs w:val="32"/>
        </w:rPr>
        <w:t xml:space="preserve">hen we are going to create various of helpers. As you can see, there are </w:t>
      </w:r>
      <w:proofErr w:type="spellStart"/>
      <w:r>
        <w:rPr>
          <w:rFonts w:ascii="Times New Roman" w:hAnsi="Times New Roman" w:cs="Times New Roman"/>
          <w:sz w:val="32"/>
          <w:szCs w:val="32"/>
        </w:rPr>
        <w:t>LoraPhyHelper</w:t>
      </w:r>
      <w:proofErr w:type="spellEnd"/>
      <w:r>
        <w:rPr>
          <w:rFonts w:ascii="Times New Roman" w:hAnsi="Times New Roman" w:cs="Times New Roman"/>
          <w:sz w:val="32"/>
          <w:szCs w:val="32"/>
        </w:rPr>
        <w:t xml:space="preserve"> and </w:t>
      </w:r>
      <w:proofErr w:type="spellStart"/>
      <w:r>
        <w:rPr>
          <w:rFonts w:ascii="Times New Roman" w:hAnsi="Times New Roman" w:cs="Times New Roman"/>
          <w:sz w:val="32"/>
          <w:szCs w:val="32"/>
        </w:rPr>
        <w:t>LoraMAcHelper</w:t>
      </w:r>
      <w:proofErr w:type="spellEnd"/>
      <w:r>
        <w:rPr>
          <w:rFonts w:ascii="Times New Roman" w:hAnsi="Times New Roman" w:cs="Times New Roman"/>
          <w:sz w:val="32"/>
          <w:szCs w:val="32"/>
        </w:rPr>
        <w:t xml:space="preserve"> used, from here you can </w:t>
      </w:r>
      <w:proofErr w:type="gramStart"/>
      <w:r>
        <w:rPr>
          <w:rFonts w:ascii="Times New Roman" w:hAnsi="Times New Roman" w:cs="Times New Roman"/>
          <w:sz w:val="32"/>
          <w:szCs w:val="32"/>
        </w:rPr>
        <w:t>learnt</w:t>
      </w:r>
      <w:proofErr w:type="gramEnd"/>
      <w:r>
        <w:rPr>
          <w:rFonts w:ascii="Times New Roman" w:hAnsi="Times New Roman" w:cs="Times New Roman"/>
          <w:sz w:val="32"/>
          <w:szCs w:val="32"/>
        </w:rPr>
        <w:t xml:space="preserve"> that our next step is to use the object to build physical layer and link layer.</w:t>
      </w:r>
    </w:p>
    <w:p w:rsidR="00584D6B" w:rsidRDefault="00584D6B">
      <w:pPr>
        <w:rPr>
          <w:rFonts w:ascii="Times New Roman" w:hAnsi="Times New Roman" w:cs="Times New Roman"/>
          <w:sz w:val="32"/>
          <w:szCs w:val="32"/>
        </w:rPr>
      </w:pPr>
      <w:r w:rsidRPr="00584D6B">
        <w:rPr>
          <w:rFonts w:ascii="Times New Roman" w:hAnsi="Times New Roman" w:cs="Times New Roman"/>
          <w:noProof/>
          <w:sz w:val="32"/>
          <w:szCs w:val="32"/>
        </w:rPr>
        <w:lastRenderedPageBreak/>
        <w:drawing>
          <wp:inline distT="0" distB="0" distL="0" distR="0" wp14:anchorId="39DACEE7" wp14:editId="28A5EE62">
            <wp:extent cx="5486400" cy="3042920"/>
            <wp:effectExtent l="0" t="0" r="0" b="5080"/>
            <wp:docPr id="20"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3042920"/>
                    </a:xfrm>
                    <a:prstGeom prst="rect">
                      <a:avLst/>
                    </a:prstGeom>
                  </pic:spPr>
                </pic:pic>
              </a:graphicData>
            </a:graphic>
          </wp:inline>
        </w:drawing>
      </w:r>
    </w:p>
    <w:p w:rsidR="00584D6B" w:rsidRDefault="00584D6B">
      <w:pPr>
        <w:rPr>
          <w:rFonts w:ascii="Times New Roman" w:hAnsi="Times New Roman" w:cs="Times New Roman"/>
          <w:sz w:val="32"/>
          <w:szCs w:val="32"/>
        </w:rPr>
      </w:pPr>
      <w:r>
        <w:rPr>
          <w:rFonts w:ascii="Times New Roman" w:hAnsi="Times New Roman" w:cs="Times New Roman"/>
          <w:sz w:val="32"/>
          <w:szCs w:val="32"/>
        </w:rPr>
        <w:t xml:space="preserve">Afterwards we are going to build network layer, which is known as gateway in the </w:t>
      </w:r>
      <w:proofErr w:type="spellStart"/>
      <w:r>
        <w:rPr>
          <w:rFonts w:ascii="Times New Roman" w:hAnsi="Times New Roman" w:cs="Times New Roman"/>
          <w:sz w:val="32"/>
          <w:szCs w:val="32"/>
        </w:rPr>
        <w:t>loraWAN</w:t>
      </w:r>
      <w:proofErr w:type="spellEnd"/>
      <w:r>
        <w:rPr>
          <w:rFonts w:ascii="Times New Roman" w:hAnsi="Times New Roman" w:cs="Times New Roman"/>
          <w:sz w:val="32"/>
          <w:szCs w:val="32"/>
        </w:rPr>
        <w:t xml:space="preserve"> network.</w:t>
      </w:r>
    </w:p>
    <w:p w:rsidR="00584D6B" w:rsidRDefault="00584D6B">
      <w:pPr>
        <w:rPr>
          <w:rFonts w:ascii="Times New Roman" w:hAnsi="Times New Roman" w:cs="Times New Roman"/>
          <w:sz w:val="32"/>
          <w:szCs w:val="32"/>
        </w:rPr>
      </w:pPr>
      <w:r w:rsidRPr="00584D6B">
        <w:rPr>
          <w:rFonts w:ascii="Times New Roman" w:hAnsi="Times New Roman" w:cs="Times New Roman"/>
          <w:noProof/>
          <w:sz w:val="32"/>
          <w:szCs w:val="32"/>
        </w:rPr>
        <w:drawing>
          <wp:inline distT="0" distB="0" distL="0" distR="0" wp14:anchorId="0ABB63B8" wp14:editId="68DFCBBB">
            <wp:extent cx="5486400" cy="3178175"/>
            <wp:effectExtent l="0" t="0" r="0" b="0"/>
            <wp:docPr id="21"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178175"/>
                    </a:xfrm>
                    <a:prstGeom prst="rect">
                      <a:avLst/>
                    </a:prstGeom>
                  </pic:spPr>
                </pic:pic>
              </a:graphicData>
            </a:graphic>
          </wp:inline>
        </w:drawing>
      </w:r>
    </w:p>
    <w:p w:rsidR="009614CE" w:rsidRDefault="009614CE">
      <w:pPr>
        <w:rPr>
          <w:rFonts w:ascii="Times New Roman" w:hAnsi="Times New Roman" w:cs="Times New Roman"/>
          <w:sz w:val="32"/>
          <w:szCs w:val="32"/>
        </w:rPr>
      </w:pPr>
      <w:r>
        <w:rPr>
          <w:rFonts w:ascii="Times New Roman" w:hAnsi="Times New Roman" w:cs="Times New Roman" w:hint="eastAsia"/>
          <w:sz w:val="32"/>
          <w:szCs w:val="32"/>
        </w:rPr>
        <w:t>T</w:t>
      </w:r>
      <w:r>
        <w:rPr>
          <w:rFonts w:ascii="Times New Roman" w:hAnsi="Times New Roman" w:cs="Times New Roman"/>
          <w:sz w:val="32"/>
          <w:szCs w:val="32"/>
        </w:rPr>
        <w:t>hen this part we are going to construct the application layer and transport layer:</w:t>
      </w:r>
    </w:p>
    <w:p w:rsidR="009614CE" w:rsidRDefault="009614CE">
      <w:pPr>
        <w:rPr>
          <w:rFonts w:ascii="Times New Roman" w:hAnsi="Times New Roman" w:cs="Times New Roman"/>
          <w:sz w:val="32"/>
          <w:szCs w:val="32"/>
        </w:rPr>
      </w:pPr>
      <w:r w:rsidRPr="009614CE">
        <w:rPr>
          <w:rFonts w:ascii="Times New Roman" w:hAnsi="Times New Roman" w:cs="Times New Roman"/>
          <w:noProof/>
          <w:sz w:val="32"/>
          <w:szCs w:val="32"/>
        </w:rPr>
        <w:lastRenderedPageBreak/>
        <w:drawing>
          <wp:inline distT="0" distB="0" distL="0" distR="0" wp14:anchorId="1FF49505" wp14:editId="1FB02D52">
            <wp:extent cx="5486400" cy="2110105"/>
            <wp:effectExtent l="0" t="0" r="0" b="0"/>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110105"/>
                    </a:xfrm>
                    <a:prstGeom prst="rect">
                      <a:avLst/>
                    </a:prstGeom>
                  </pic:spPr>
                </pic:pic>
              </a:graphicData>
            </a:graphic>
          </wp:inline>
        </w:drawing>
      </w:r>
    </w:p>
    <w:p w:rsidR="009614CE" w:rsidRDefault="009614CE">
      <w:pPr>
        <w:rPr>
          <w:rFonts w:ascii="Times New Roman" w:hAnsi="Times New Roman" w:cs="Times New Roman"/>
          <w:sz w:val="32"/>
          <w:szCs w:val="32"/>
        </w:rPr>
      </w:pPr>
      <w:r>
        <w:rPr>
          <w:rFonts w:ascii="Times New Roman" w:hAnsi="Times New Roman" w:cs="Times New Roman" w:hint="eastAsia"/>
          <w:sz w:val="32"/>
          <w:szCs w:val="32"/>
        </w:rPr>
        <w:t>F</w:t>
      </w:r>
      <w:r>
        <w:rPr>
          <w:rFonts w:ascii="Times New Roman" w:hAnsi="Times New Roman" w:cs="Times New Roman"/>
          <w:sz w:val="32"/>
          <w:szCs w:val="32"/>
        </w:rPr>
        <w:t>inally, we just set the transmission rate and simulate it, destroy it and clean it:</w:t>
      </w:r>
    </w:p>
    <w:p w:rsidR="009614CE" w:rsidRDefault="009614CE">
      <w:pPr>
        <w:rPr>
          <w:rFonts w:ascii="Times New Roman" w:hAnsi="Times New Roman" w:cs="Times New Roman"/>
          <w:sz w:val="32"/>
          <w:szCs w:val="32"/>
        </w:rPr>
      </w:pPr>
      <w:r w:rsidRPr="009614CE">
        <w:rPr>
          <w:rFonts w:ascii="Times New Roman" w:hAnsi="Times New Roman" w:cs="Times New Roman"/>
          <w:noProof/>
          <w:sz w:val="32"/>
          <w:szCs w:val="32"/>
        </w:rPr>
        <w:drawing>
          <wp:inline distT="0" distB="0" distL="0" distR="0" wp14:anchorId="2E2ADA57" wp14:editId="64DEC09F">
            <wp:extent cx="5486400" cy="4610735"/>
            <wp:effectExtent l="0" t="0" r="0" b="0"/>
            <wp:docPr id="23" name="图片 2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4610735"/>
                    </a:xfrm>
                    <a:prstGeom prst="rect">
                      <a:avLst/>
                    </a:prstGeom>
                  </pic:spPr>
                </pic:pic>
              </a:graphicData>
            </a:graphic>
          </wp:inline>
        </w:drawing>
      </w:r>
    </w:p>
    <w:p w:rsidR="00211003" w:rsidRDefault="00211003">
      <w:pPr>
        <w:rPr>
          <w:rFonts w:ascii="Times New Roman" w:hAnsi="Times New Roman" w:cs="Times New Roman"/>
          <w:sz w:val="32"/>
          <w:szCs w:val="32"/>
        </w:rPr>
      </w:pPr>
      <w:r>
        <w:rPr>
          <w:rFonts w:ascii="Times New Roman" w:hAnsi="Times New Roman" w:cs="Times New Roman" w:hint="eastAsia"/>
          <w:sz w:val="32"/>
          <w:szCs w:val="32"/>
        </w:rPr>
        <w:t>And</w:t>
      </w:r>
      <w:r>
        <w:rPr>
          <w:rFonts w:ascii="Times New Roman" w:hAnsi="Times New Roman" w:cs="Times New Roman"/>
          <w:sz w:val="32"/>
          <w:szCs w:val="32"/>
        </w:rPr>
        <w:t xml:space="preserve"> you can see that for each node, we get the physical layer and </w:t>
      </w:r>
      <w:r>
        <w:rPr>
          <w:rFonts w:ascii="Times New Roman" w:hAnsi="Times New Roman" w:cs="Times New Roman"/>
          <w:sz w:val="32"/>
          <w:szCs w:val="32"/>
        </w:rPr>
        <w:lastRenderedPageBreak/>
        <w:t xml:space="preserve">link layer it transmits package. And we set the </w:t>
      </w:r>
      <w:proofErr w:type="spellStart"/>
      <w:r>
        <w:rPr>
          <w:rFonts w:ascii="Times New Roman" w:hAnsi="Times New Roman" w:cs="Times New Roman"/>
          <w:sz w:val="32"/>
          <w:szCs w:val="32"/>
        </w:rPr>
        <w:t>datarate</w:t>
      </w:r>
      <w:proofErr w:type="spellEnd"/>
      <w:r>
        <w:rPr>
          <w:rFonts w:ascii="Times New Roman" w:hAnsi="Times New Roman" w:cs="Times New Roman"/>
          <w:sz w:val="32"/>
          <w:szCs w:val="32"/>
        </w:rPr>
        <w:t xml:space="preserve"> with the formula 5-I, just because of the following image:</w:t>
      </w:r>
    </w:p>
    <w:p w:rsidR="00211003" w:rsidRDefault="00211003">
      <w:pPr>
        <w:rPr>
          <w:rFonts w:ascii="Times New Roman" w:hAnsi="Times New Roman" w:cs="Times New Roman"/>
          <w:sz w:val="32"/>
          <w:szCs w:val="32"/>
        </w:rPr>
      </w:pPr>
      <w:r w:rsidRPr="00211003">
        <w:rPr>
          <w:rFonts w:ascii="Times New Roman" w:hAnsi="Times New Roman" w:cs="Times New Roman"/>
          <w:sz w:val="32"/>
          <w:szCs w:val="32"/>
        </w:rPr>
        <w:drawing>
          <wp:inline distT="0" distB="0" distL="0" distR="0" wp14:anchorId="7ABC455E" wp14:editId="6F116906">
            <wp:extent cx="5486400" cy="3021965"/>
            <wp:effectExtent l="0" t="0" r="0" b="635"/>
            <wp:docPr id="14" name="图片 1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021965"/>
                    </a:xfrm>
                    <a:prstGeom prst="rect">
                      <a:avLst/>
                    </a:prstGeom>
                  </pic:spPr>
                </pic:pic>
              </a:graphicData>
            </a:graphic>
          </wp:inline>
        </w:drawing>
      </w:r>
    </w:p>
    <w:p w:rsidR="00211003" w:rsidRPr="009614CE" w:rsidRDefault="00211003">
      <w:pPr>
        <w:rPr>
          <w:rFonts w:ascii="Times New Roman" w:hAnsi="Times New Roman" w:cs="Times New Roman" w:hint="eastAsia"/>
          <w:sz w:val="32"/>
          <w:szCs w:val="32"/>
        </w:rPr>
      </w:pPr>
      <w:r>
        <w:rPr>
          <w:rFonts w:ascii="Times New Roman" w:hAnsi="Times New Roman" w:cs="Times New Roman" w:hint="eastAsia"/>
          <w:sz w:val="32"/>
          <w:szCs w:val="32"/>
        </w:rPr>
        <w:t>S</w:t>
      </w:r>
      <w:r>
        <w:rPr>
          <w:rFonts w:ascii="Times New Roman" w:hAnsi="Times New Roman" w:cs="Times New Roman"/>
          <w:sz w:val="32"/>
          <w:szCs w:val="32"/>
        </w:rPr>
        <w:t>ince different spreading factor has different speed of frequency changing, and like the slope of line shown in the image above. That means if we set the same spreading factor, then the system can’t distinguish which package is sent by which node, that will cause collision.</w:t>
      </w:r>
    </w:p>
    <w:sectPr w:rsidR="00211003" w:rsidRPr="009614CE" w:rsidSect="008B0460">
      <w:pgSz w:w="12240" w:h="15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76A"/>
    <w:rsid w:val="00046C73"/>
    <w:rsid w:val="00091D00"/>
    <w:rsid w:val="000F58B8"/>
    <w:rsid w:val="0014266B"/>
    <w:rsid w:val="001428F5"/>
    <w:rsid w:val="00143BEE"/>
    <w:rsid w:val="001F463C"/>
    <w:rsid w:val="00211003"/>
    <w:rsid w:val="0027015F"/>
    <w:rsid w:val="00350AB8"/>
    <w:rsid w:val="0039576A"/>
    <w:rsid w:val="004512D9"/>
    <w:rsid w:val="004A1DF2"/>
    <w:rsid w:val="004D2E99"/>
    <w:rsid w:val="004F3AA1"/>
    <w:rsid w:val="0057690F"/>
    <w:rsid w:val="00584D6B"/>
    <w:rsid w:val="00671BD7"/>
    <w:rsid w:val="00715299"/>
    <w:rsid w:val="00720BDA"/>
    <w:rsid w:val="007471F1"/>
    <w:rsid w:val="00800F0B"/>
    <w:rsid w:val="00852AF0"/>
    <w:rsid w:val="008B0460"/>
    <w:rsid w:val="008B2E49"/>
    <w:rsid w:val="00955C40"/>
    <w:rsid w:val="00960C13"/>
    <w:rsid w:val="009614CE"/>
    <w:rsid w:val="00A32D80"/>
    <w:rsid w:val="00AC2919"/>
    <w:rsid w:val="00E733BD"/>
    <w:rsid w:val="00EC557E"/>
    <w:rsid w:val="00F4353C"/>
    <w:rsid w:val="00F650C0"/>
    <w:rsid w:val="00FF26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6E2F060"/>
  <w15:chartTrackingRefBased/>
  <w15:docId w15:val="{6581DDA1-C71A-A141-93C2-D17223B5F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TotalTime>
  <Pages>18</Pages>
  <Words>1742</Words>
  <Characters>8571</Characters>
  <Application>Microsoft Office Word</Application>
  <DocSecurity>0</DocSecurity>
  <Lines>199</Lines>
  <Paragraphs>114</Paragraphs>
  <ScaleCrop>false</ScaleCrop>
  <Company/>
  <LinksUpToDate>false</LinksUpToDate>
  <CharactersWithSpaces>10199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Ziyu Bian</dc:creator>
  <cp:keywords/>
  <dc:description/>
  <cp:lastModifiedBy>Ziyu Bian</cp:lastModifiedBy>
  <cp:revision>7</cp:revision>
  <dcterms:created xsi:type="dcterms:W3CDTF">2020-11-11T15:29:00Z</dcterms:created>
  <dcterms:modified xsi:type="dcterms:W3CDTF">2020-11-14T02:39:00Z</dcterms:modified>
</cp:coreProperties>
</file>